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CB" w:rsidRDefault="00946EC2" w:rsidP="00946EC2">
      <w:pPr>
        <w:spacing w:after="0" w:line="240" w:lineRule="auto"/>
        <w:rPr>
          <w:rFonts w:ascii="Times New Roman" w:eastAsia="Times New Roman" w:hAnsi="Times New Roman" w:cs="Times New Roman"/>
          <w:bCs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-1026" w:type="dxa"/>
        <w:tblLook w:val="04A0"/>
      </w:tblPr>
      <w:tblGrid>
        <w:gridCol w:w="10597"/>
      </w:tblGrid>
      <w:tr w:rsidR="004863CE" w:rsidRPr="001B38EB" w:rsidTr="004863CE"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</w:tcPr>
          <w:p w:rsidR="004863CE" w:rsidRDefault="005C676C" w:rsidP="005C676C">
            <w:pPr>
              <w:ind w:left="8397" w:hanging="83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 на заседании</w:t>
            </w:r>
            <w:r w:rsidR="00486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486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«Утверждаю»</w:t>
            </w:r>
          </w:p>
          <w:p w:rsidR="004863CE" w:rsidRPr="001B38EB" w:rsidRDefault="004863CE" w:rsidP="00946E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педагогического 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Директор школы</w:t>
            </w:r>
          </w:p>
          <w:p w:rsidR="004863CE" w:rsidRPr="001B38EB" w:rsidRDefault="004863CE" w:rsidP="00946E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</w:t>
            </w:r>
            <w:r w:rsidR="005A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4863CE" w:rsidRPr="001B38EB" w:rsidRDefault="004863CE" w:rsidP="00946E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10.01.2012</w:t>
            </w:r>
            <w:r w:rsidRPr="001B3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4863CE" w:rsidRDefault="004863CE" w:rsidP="004863CE">
            <w:pPr>
              <w:ind w:left="8397" w:hanging="83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Т.Б.Ушакова</w:t>
            </w:r>
          </w:p>
          <w:p w:rsidR="004863CE" w:rsidRPr="004863CE" w:rsidRDefault="004863CE" w:rsidP="004863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Приказ №</w:t>
            </w:r>
            <w:r w:rsidR="005A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</w:p>
          <w:p w:rsidR="004863CE" w:rsidRPr="004863CE" w:rsidRDefault="004863CE" w:rsidP="004863CE">
            <w:pPr>
              <w:ind w:left="8397" w:hanging="83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63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от 16.01.2012г.</w:t>
            </w:r>
            <w:r w:rsidRPr="00F3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</w:t>
            </w:r>
          </w:p>
          <w:p w:rsidR="004863CE" w:rsidRDefault="004863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63CE" w:rsidRDefault="004863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63CE" w:rsidRPr="001B38EB" w:rsidRDefault="004863CE" w:rsidP="00F32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219B7" w:rsidRPr="001B38EB" w:rsidRDefault="00946EC2" w:rsidP="00614F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863CE" w:rsidRDefault="004219B7" w:rsidP="004863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YANDEX_0"/>
      <w:bookmarkStart w:id="1" w:name="YANDEX_5"/>
      <w:bookmarkEnd w:id="0"/>
      <w:bookmarkEnd w:id="1"/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Положение</w:t>
      </w:r>
      <w:bookmarkStart w:id="2" w:name="YANDEX_6"/>
      <w:bookmarkEnd w:id="2"/>
    </w:p>
    <w:p w:rsidR="004863CE" w:rsidRDefault="004219B7" w:rsidP="00486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о  </w:t>
      </w:r>
      <w:bookmarkStart w:id="3" w:name="YANDEX_7"/>
      <w:bookmarkEnd w:id="3"/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 защите  </w:t>
      </w:r>
      <w:bookmarkStart w:id="4" w:name="YANDEX_8"/>
      <w:bookmarkEnd w:id="4"/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 персональных  </w:t>
      </w:r>
      <w:bookmarkStart w:id="5" w:name="YANDEX_9"/>
      <w:bookmarkEnd w:id="5"/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 данных  </w:t>
      </w:r>
      <w:r w:rsidR="00E22D53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обучающихся и работников м</w:t>
      </w:r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униципального общеобразовательного учреждения</w:t>
      </w:r>
    </w:p>
    <w:p w:rsidR="004863CE" w:rsidRDefault="00E22D53" w:rsidP="00486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</w:t>
      </w:r>
      <w:proofErr w:type="spellStart"/>
      <w:r w:rsidR="00946EC2"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Шишково-Дубровская</w:t>
      </w:r>
      <w:proofErr w:type="spellEnd"/>
      <w:r w:rsidR="00946EC2"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средняя общеобразовательная школа </w:t>
      </w:r>
    </w:p>
    <w:p w:rsidR="004219B7" w:rsidRPr="004863CE" w:rsidRDefault="00946EC2" w:rsidP="004863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Бежецкого</w:t>
      </w:r>
      <w:proofErr w:type="spellEnd"/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района Тверской области</w:t>
      </w:r>
    </w:p>
    <w:p w:rsidR="004219B7" w:rsidRPr="001B38EB" w:rsidRDefault="004219B7" w:rsidP="005C676C">
      <w:pPr>
        <w:spacing w:before="100" w:beforeAutospacing="1" w:after="100" w:afterAutospacing="1" w:line="336" w:lineRule="atLeast"/>
        <w:ind w:firstLine="20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1. Общие положения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1.1. Целью данного Положения является защита персональных данных сотрудников и </w:t>
      </w:r>
      <w:r w:rsidR="00A6551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уча</w:t>
      </w:r>
      <w:r w:rsidR="00A6551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ю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щихся </w:t>
      </w:r>
      <w:r w:rsidR="00E22D53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</w:t>
      </w:r>
      <w:r w:rsidR="00A6551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униципального общеобразовательного учреждения </w:t>
      </w:r>
      <w:proofErr w:type="spellStart"/>
      <w:r w:rsidR="00A6551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Шишково-Дубровская</w:t>
      </w:r>
      <w:proofErr w:type="spellEnd"/>
      <w:r w:rsidR="00A6551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средняя общеобразовательная школа</w:t>
      </w:r>
      <w:r w:rsidR="00C47E32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(далее МОУ </w:t>
      </w:r>
      <w:proofErr w:type="spellStart"/>
      <w:r w:rsidR="00C47E32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Шишково-Дубровская</w:t>
      </w:r>
      <w:proofErr w:type="spellEnd"/>
      <w:r w:rsidR="00C47E32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СОШ)</w:t>
      </w:r>
      <w:r w:rsidR="00A6551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их родителей (законн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ых представителей) от несанкцио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нированного доступа, неправомерного их использования или утраты.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1.2.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Настоящее Положение разработано на основании статьи 2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4 Конституции Российской Федера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ции, Трудового Кодекса Российской Федерации, Кодекса об администр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ативных правонарушениях РФ, Гра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жданского Кодекса РФ, Уголовного 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Кодекса РФ, а также в соответствии с Федеральными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законами от 27.07.2006 № 149-ФЗ «Об информации, информатизации, информационных технологиях и о защите информации», от 27 июля 2006 года № 152-ФЗ «О персональных данных» и иных нормативно-пра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вовых актов, действующих на тер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ритории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Российской федерации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1.3. Персональные данные относятся к категории конфиденц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иальной информации. Режим конфи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денциальности персональных данных снимается в случаях обезличивания или по истечении 75 лет срока хранения, если иное не определено законом.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1.4. Настоящее Положение утверждается и вводится в действ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ие приказом директора </w:t>
      </w:r>
      <w:r w:rsidR="0033684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МОУ </w:t>
      </w:r>
      <w:proofErr w:type="spellStart"/>
      <w:r w:rsidR="0033684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Шишково-Дубровская</w:t>
      </w:r>
      <w:proofErr w:type="spellEnd"/>
      <w:r w:rsidR="0033684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СОШ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и является обязательным для испол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нения всеми работниками, имеющи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ми доступ к персональным данным сотруд</w:t>
      </w:r>
      <w:r w:rsidR="0033684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ников и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33684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уча</w:t>
      </w:r>
      <w:r w:rsidR="0033684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ю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щихся </w:t>
      </w:r>
      <w:r w:rsidR="0033684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МОУ </w:t>
      </w:r>
      <w:proofErr w:type="spellStart"/>
      <w:r w:rsidR="0033684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Шишково-Дубровская</w:t>
      </w:r>
      <w:proofErr w:type="spellEnd"/>
      <w:r w:rsidR="0033684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СОШ,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их родителей (закон</w:t>
      </w:r>
      <w:r w:rsidR="005A1BC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ных представителей)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2. Понятие и состав персональных данных</w:t>
      </w:r>
    </w:p>
    <w:p w:rsidR="00C10CD5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2.1. Персональные данные работника – любая информация, отн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осящаяся к определенному или оп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ределяемому на основании такой информации физическому лицу.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lastRenderedPageBreak/>
        <w:t>2.2. Персональные данные работника – информация, необходим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ая работодателю в связи с трудо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выми отношениями и касающаяся конкретного работника.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2.2. К персональным данным работника, получаемым работодат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елем и подлежащим хранению у ра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ботодателя в порядке, предусмотренном действующим законодательс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твом и настоящим Положением, от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носятся следующие сведения, содержащиеся в личных делах работников: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анкетные и биографические данные, заполненные работником при поступлении на работу или в процессе работы (в том числе – автобиография, сведения о сем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ейном положении работника, пере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мене фамилии, наличии детей и иждивенцев);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паспортные данные работника;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ИНН;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копия страхового свидетельства государственного пенсионного страхования; </w:t>
      </w:r>
    </w:p>
    <w:p w:rsidR="00946EC2" w:rsidRPr="001B38EB" w:rsidRDefault="00946EC2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-копия полиса медицинского страхования;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копия документа об образовании, квалификации или наличии с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пециальных знаний (при поступле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нии на работу, требующую специальных знаний или специальной подготовки);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профессия, специальность;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сведения о трудовом и общем стаже;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сведения о составе семьи;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документы о возрасте малолетних детей и месте их обучения;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документы о состоянии здоровья детей и других родственников (включая справки об инвалидности, о наличии хронических заболеваний);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документы о состоянии здоровья (сведения об инвалидности, о беременности и т.п.);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иные документы, которые с учетом специфики работы и в соотв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етствии с законодательством Рос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сведения о воинском учете;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сведения о заработной плате сотрудника;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lastRenderedPageBreak/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сведения о выплатах различного характера;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сведения о социальных льготах;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занимаемая должность;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наличие судимостей;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адрес места жительства;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домашний телефон;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место работы или учебы членов семьи и родственников;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характер взаимоотношений в семье;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содержание трудового договора;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состав декларируемых сведений о наличии материальных ценностей;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содержание декларации, подаваемой в налоговую инспекцию;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подлинники и копии приказов по личному составу;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личные дела и трудовые книжки сотрудников;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документы о прохождении работником аттестации, повышени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я квалификации, содержащие мате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риалы по повышению квалификации и переподготовке сотрудников, служебным расследованиям;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копии отчетов, направляемые в органы статистики;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заявления, объяснительные и служебные записки работника;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личная карточка по форме Т-2;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копии приказов о приеме, переводах, увольнении, повышении заработной платы, премировании, поощрениях и взысканиях;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2.3. Персональные данные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обучающихся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– информация, необх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одимая образовательному учрежде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нию в связи с отношениями, возникающими между обучающимся, его 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родителями (законными представи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телями) и образовательным учреждением.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lastRenderedPageBreak/>
        <w:t xml:space="preserve">2.4.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 персональным данным обучающихся, получаемым обра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зовательным учреждением и подле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жащим хранению </w:t>
      </w:r>
      <w:bookmarkStart w:id="6" w:name="YANDEX_10"/>
      <w:bookmarkEnd w:id="6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 в  </w:t>
      </w:r>
      <w:bookmarkStart w:id="7" w:name="YANDEX_11"/>
      <w:bookmarkEnd w:id="7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 образовательном  </w:t>
      </w:r>
      <w:bookmarkStart w:id="8" w:name="YANDEX_12"/>
      <w:bookmarkEnd w:id="8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 учреждении  в порядке, преду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смотренном действующим законода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тельством и настоящим Положением, относятся следующие сведения, 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содержащиеся в личных делах </w:t>
      </w:r>
      <w:r w:rsidR="00A6551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уча</w:t>
      </w:r>
      <w:r w:rsidR="00A6551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ю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щихся: </w:t>
      </w:r>
      <w:proofErr w:type="gramEnd"/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документы, удостоверяющие личность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обучающегося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(свидетельство о рождении и/или паспорт);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анкетные и биографические данные;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документы о составе семьи;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сведения о воинском учете;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сведения о социальных льготах;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полис медицинского страхования;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документы о месте проживания;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домашний телефон;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место работы или учебы членов семьи и родственников;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характер взаимоотношений в семье;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документы о получении образования, необходимого для поступления в соответствующий класс (личное дело, справка с предыдущего места учебы и т.п.);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паспортные данные родителей (законных представителей)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обучающегося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бучения в образовательном учреж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дении конкретного вида и типа, о возможности изучения предметов, представляющих повышенную опасность для здоровья и т.п.);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иные документы, содержащие персональные данные (в том числ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е сведения, необходимые для пре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доставления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обучающемуся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гарантий и компенсаций, установ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ленных действующим законодатель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ством).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2.5. Данные документы являются конфиденциальными, хотя, учи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тывая их массовость и единое ме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сто обработки и хранения - соответствующий гриф ограничения на них не ставится.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lastRenderedPageBreak/>
        <w:t>3. Обработка персональных данных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3.1.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менение), использование</w:t>
      </w:r>
      <w:r w:rsidR="00A6551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при организации у</w:t>
      </w:r>
      <w:r w:rsidR="007C625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чебно-образовательного процесса</w:t>
      </w:r>
      <w:r w:rsidR="00A6551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</w:t>
      </w:r>
      <w:r w:rsidR="007C625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A6551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передачу в учреждения системы образования, в том числе по телекоммуникационным каналам, Интернет, публикацию, в том числе на сайтах учреждений системы образования в целях распространения положительного опыта и достижений,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обезличивание, блокирование, уничтожение персональных данных. </w:t>
      </w:r>
      <w:proofErr w:type="gramEnd"/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Распространение персональных данных – действия, направленн</w:t>
      </w:r>
      <w:r w:rsidR="00B87A7E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ые на передачу персональных дан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альных данных в средствах массо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вой информации, размещение в информационно-телекоммуникационных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сетях или предоставление досту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па к персональным данным каким-либо иным способом.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Использование персональных данных – действия (операции) с 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персональными данными, совершае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мые </w:t>
      </w:r>
      <w:r w:rsidR="007C625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работником школы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в целях принятия решений или совершения иных действий, порождающих юридические последствия в отношении субъекта персональных данных или других л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иц либо иным образом затрагиваю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щих права и свободы субъекта персональных данных или других лиц.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а которые в соответствии с феде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ральными законами не распространяется требование соблюдения конфиденциальности.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3.2. Образовательное учреждение определяет объем, содержание обрабатываемых персональных данных работников и обучающихся, руководствуясь Конституцией Ро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ссийской Федерации, Трудовым ко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дексом Российской Федерации, Законом РФ от 10.07.1992 № 3266-1 «О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б образовании» и иными федераль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ными законами.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3.3. В целях обеспечения прав и свобод человека и гражданина 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при обработке персональных дан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ных обязаны соблюдаться следующие общие требования: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3.3.1. Обработка персональных данных работников осуществляет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ся исключительно в целях обеспе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чения соблюдения законов и иных нормативных правовых актов, содействия работника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 в трудоустройст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ве, обучении и продвижении по службе, а также обеспечения личной бе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зопасности работников, сохранно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сти имущества, контроля количества и качества выполняемой работы 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и обеспечения сохранности имуще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ства. </w:t>
      </w:r>
    </w:p>
    <w:p w:rsidR="00F501F9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Обработка персональных данных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обучающегося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может осуществляться исключительно в целях</w:t>
      </w:r>
      <w:r w:rsidR="00946EC2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:</w:t>
      </w:r>
    </w:p>
    <w:p w:rsidR="00F501F9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946EC2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обеспечения соблюдения законов и иных нормативных правовых актов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;</w:t>
      </w:r>
    </w:p>
    <w:p w:rsidR="00F501F9" w:rsidRPr="001B38EB" w:rsidRDefault="00C02EA6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lastRenderedPageBreak/>
        <w:t xml:space="preserve"> </w:t>
      </w:r>
      <w:r w:rsidR="00946EC2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содействия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обучающимся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в обуче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нии, трудоустройстве; </w:t>
      </w:r>
    </w:p>
    <w:p w:rsidR="00F501F9" w:rsidRPr="001B38EB" w:rsidRDefault="00946EC2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обеспечения их личной безопасности;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946EC2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контроля качества обучения и обеспечения сохранности имущества.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3.3.2. При определении объема и содержания обрабатываемых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персональных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данных сотрудников, </w:t>
      </w:r>
      <w:r w:rsidR="00946EC2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уча</w:t>
      </w:r>
      <w:r w:rsidR="00946EC2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ю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щихся, родителей (законных представителей) директор школы и 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его представители должны руково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дствоваться Конституцией Российской Федерации, Трудовым Кодексом и иными федеральными законами.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3.3.3. Получение персональных данных может осуществляться как путем представления их самим сотрудником, </w:t>
      </w:r>
      <w:r w:rsidR="00F501F9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уча</w:t>
      </w:r>
      <w:r w:rsidR="00F501F9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ю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щимся, родителем (законным представителем), так и п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утем получения их из иных источ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ников.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3.3.4. Все персональные данные работника предоставляются работником, за исключением случаев, предусмотренных федеральным законом. Если персональные данные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работника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возможно получить только у третьей стороны, то работодатель обязан заранее уведомить об этом работника и по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лучить его письмен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3.3.5. Все персональные данные несовершеннолетнего обучающе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гося в возрасте до 14 лет (мало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летнего) предоставляются его родителями (законными представителями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). Если персональные данные </w:t>
      </w:r>
      <w:proofErr w:type="gramStart"/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обу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чающегося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возможно получить только у третьей стороны, то родители (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законные представители) обучаю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щегося должны быть уведомлены об этом заранее. От них должно быть получено письменное согласие на получение персональных данных от третьей стороны. Родители (законные представители) обучающегося должны быть проинформированы о целях, предполагаемых источниках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и способах получения персональ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ных данных, а также о характере подлежащих получению персональных данных и последствиях отказа дать письменное согласие на их получение.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3.3.6. Персональные данные несовершеннолетнего обучающегося 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 возрасте старше 14 лет предос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тавляются самим обучающимся с письменного согласия своих законных 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представителей – родителей, усы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новителей или попечителя. Если персональные данные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обучающегося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возможно получить только у третьей стороны, то обучающи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йся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должен быть уведомлен об этом заранее. От него и его родителей (законных представителей) должно быть получено письменное согласие на получен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ие персональных данных от треть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ей стороны. Обучающийся и его родители (законные представители) должны быть проинформированы о целях, предполагаемых источниках и способах получения персональных 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данных, а также о характере под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лежащих получению персональных данных и последствиях отказа, дать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письменное согласие на их полу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чение.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3.3.7. Образовательное учреждение не имеет права получать и обрабатывать персональные данные работника, обучающегося о его политических, религиозных и иных убеж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дениях и частной жизни без пись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менного согласия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lastRenderedPageBreak/>
        <w:t>работника, обучающегося. В случаях, непосредственно связанных с вопросами трудовых отношений данные о частной жизни работника (информация о жизнедея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тельности в сфере семейных быто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вых, личных отношений) могут быть получены и обработаны работодате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лем только с его письменного со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гласия.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3.3.8. Образовательное учреждение не имеет права получать и обрабатывать персональные данные работника, обучающегося о его членстве в общественных объединения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х или его профсоюзной деятельно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сти, за исключением случаев, предусмотренных федеральным законом.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3.3.9.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Образовательное учреждение вправе осуществлять сбор,</w:t>
      </w:r>
      <w:r w:rsidR="00B80CA9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систематизацию, накопление, обработку, использование при организации учебно-воспитательного процесса,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передачу</w:t>
      </w:r>
      <w:r w:rsidR="00B80CA9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в учреждения системы образования, в том числе по телекоммуникационным  каналам связи, Интернет, публикацию, в том числе на сайтах учреждений системы образования в целях распространения положительного опыта и достижений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, телефонных переговоров, 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почтовых, телеграфных и иных со</w:t>
      </w:r>
      <w:r w:rsidR="00B80CA9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общений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 работника только с его письменного согласия</w:t>
      </w:r>
      <w:r w:rsidR="00B80CA9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,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обучающегося только с его письменного согласия (согласия родителей (законных представителей) малолетнего не</w:t>
      </w:r>
      <w:r w:rsidR="00B80CA9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совершеннолетнего обучающегося).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4. Хранение и использование персональных данных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4.1. Персональные данные работников и обучающихся образовательного учреждения хранятся на бу</w:t>
      </w:r>
      <w:r w:rsidR="00E22D53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мажных и электронных носителях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E22D53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в специально предназначенных для этого помещениях.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4.2. В процессе хранения персональных данных работников и 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обучающихся образовательного уч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реждения должны обеспечиваться: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– требования нормативных документов, устанавливающих правила хранения конфиденциальных св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еде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ний;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– сохранность имеющихся да</w:t>
      </w:r>
      <w:r w:rsidR="00C02EA6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нных, ограничение доступа к ним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в соответствии с законодательством Российской Федерации и настоящим Положением;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–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контроль за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4.3. Доступ к персональным данным работников и обучающихся образовательного учреждения имеют: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директор; </w:t>
      </w:r>
    </w:p>
    <w:p w:rsidR="004219B7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="004C47CC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заместитель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директора</w:t>
      </w:r>
      <w:r w:rsidR="004C47CC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по УВР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; </w:t>
      </w:r>
    </w:p>
    <w:p w:rsidR="007C6258" w:rsidRPr="001B38EB" w:rsidRDefault="007C6258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 заместитель директора по ВР;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главный бухгалтер;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lastRenderedPageBreak/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бухгалтер; </w:t>
      </w:r>
    </w:p>
    <w:p w:rsidR="00EE55F5" w:rsidRDefault="004C47CC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-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классные руководители (только к персональным данным </w:t>
      </w:r>
      <w:proofErr w:type="gramStart"/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обучающихся</w:t>
      </w:r>
      <w:proofErr w:type="gramEnd"/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своего класса); </w:t>
      </w:r>
    </w:p>
    <w:p w:rsidR="004219B7" w:rsidRPr="001B38EB" w:rsidRDefault="00EE55F5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-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иные работники, определяемые приказом директора школы в пределах своей компетенции.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4.4. Помимо лиц, указанных в п. 4.3. настоящего Положения, п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раво доступа к персональным дан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ным работников и обучающихся имеют только лица, уполномоченные действующим законодательством.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4.5. Лица, имеющие доступ к персональным данным</w:t>
      </w:r>
      <w:r w:rsidR="002513D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обязаны использовать персональные данные работников и обучающихся лишь в целях, для которых они были предоставлены.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4.6. Персональные данные не могут быть использованы в целях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причинения имущественного и мо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рального вреда гражданам, затруднения реализации прав и свобод гра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ждан Российской Федерации. Огра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4.7. Ответственными за организацию и осуществление хранения персональных данных работников и обучающихся образовательного учреждения является 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должностные лица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в соответствии с приказом директора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4.8. Персональные данные работника отражаются в личной карто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чке работника (форма Т-2), кото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рая заполняется после издания приказа о его приеме на работу. Личные</w:t>
      </w:r>
      <w:r w:rsidR="002513D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карточки работников хранятся у директора школы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в алфавитном порядке.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4.9.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Персональные данные</w:t>
      </w:r>
      <w:r w:rsidR="004C47CC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обучающегося отражаются в его Л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ичном деле, которое заполняется после издания приказа о его зачислении в образовательное учреждения.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Личные дела обучающихся в алфавитном порядке формируются в папках </w:t>
      </w:r>
      <w:r w:rsidR="007C625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«Дело» по классам, которые хранятся у</w:t>
      </w:r>
      <w:r w:rsidR="004863C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заместителя директора по УВР.</w:t>
      </w:r>
      <w:r w:rsidR="007C625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7C625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4.10. Хранение персональных данных должно происходить в порядке, исключающем их утрату или их неправомерное использование.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4.11. Все меры конфиденциальности при сборе, обработке и х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ранении персональных данных рас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пространяются как на бумажные, так и на электронные </w:t>
      </w:r>
      <w:r w:rsidR="007C625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носители информации.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5. Передача персональных данных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5.1. При передаче персональных данных работников и обучающихся образовательного учреждения другим юридическим и физическим лицам образовательное учреждение должно соблюдать следующие требования: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5.1.1. Персональные данные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раб</w:t>
      </w:r>
      <w:r w:rsidR="007C625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отника, обучающегося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не могут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быть сообщены третьей стороне без письменного согласия работника,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lastRenderedPageBreak/>
        <w:t>обучающегося, родителей (законных пр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едставителей) несовершеннолетне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го (малолетнего) обучающегося, за исключением случаев, когда это необходимо для предупреждения угр</w:t>
      </w:r>
      <w:r w:rsidR="007C625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озы жизни и здоровью работника, обучающегося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, а также в случаях, установленных федеральным законом.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5.1.2. Лица, получающие</w:t>
      </w:r>
      <w:r w:rsidR="007C625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персональные данные работника, обучающегося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лжны предупреждать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ся о том, что эти данные могут быть использованы лишь в целях, для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которых они сообщены. Образова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тельное учреждение должно требовать от этих лиц подтверждения того, что это правило соблюдено. Лица, получающие персональные данные работника, обязаны соблюдать ре</w:t>
      </w:r>
      <w:r w:rsidR="004C47CC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жим конфиденциальности. Данное П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оложение не распространяется на обмен персональными данными работников в порядке, установленном федеральными законами.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5.1.3. Разреша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ть доступ к персональным </w:t>
      </w:r>
      <w:proofErr w:type="gramStart"/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данным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только специально уполномоченным 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лицам, оп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ределенным в п. 4.3. настоящего Положения, приказом по школе, при этом указанные лица должны иметь право получать только те персональные данные, которые необходимы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для выполнения конкретных функ</w:t>
      </w:r>
      <w:r w:rsidR="002513D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ций.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5.1.4. Передавать персональны</w:t>
      </w:r>
      <w:r w:rsidR="002513D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е данные работника уполномоченным лицам 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 порядке, установ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ленном Трудовым Кодексом, и ограничивать эту информацию тольк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 теми персональными данными ра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ботника, которые необходимы для выполнения указанными представителями их функций.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5.1.5. При передаче персональных данных работника </w:t>
      </w:r>
      <w:r w:rsidR="002513D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уполномоченным лицам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за пределы организации рабо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тодатель не должен сообщать эти данные третьей стороне без письменно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го согласия работника, за исклю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чением случаев, когда это необходимо в целях предупреждения угрозы жизни и здоровью работника или в случаях, установленных федеральным законом.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5.2. Передача персональных данн</w:t>
      </w:r>
      <w:r w:rsidR="007C625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ых </w:t>
      </w:r>
      <w:proofErr w:type="gramStart"/>
      <w:r w:rsidR="007C625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работника, обучающегося</w:t>
      </w:r>
      <w:r w:rsidR="002513D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уполномоченным лицам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может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5.3. Не допускается отвечать на вопросы, связанные с передаче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й персональной информации по те</w:t>
      </w:r>
      <w:r w:rsidR="004863C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лефону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6. Права работников, обучающихся на обеспечение защиты персональных данных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6.1. В целях обеспечения защиты персональных данных, хранящ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ихся в образовательном учреждении</w:t>
      </w:r>
      <w:r w:rsidR="002513D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, работники, обучающиеся,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</w:t>
      </w:r>
      <w:r w:rsidR="002513D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одители (законные представители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малолетнего несовершеннолетнего обучающегося), имеют право: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6.1.1. Получать полную информацию о своих персональных данных и их обработке.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6.1.2. Свободного бесплатного доступа к своим персональным 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данным, включая право на получе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ние копии любой записи, содержащей персональные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lastRenderedPageBreak/>
        <w:t>данные работник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а, за исключением случаев, преду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смотренных федеральными законами. Получение указанной информации о своих персональных данных возможно при личном обращении работника, обучающегося (для малолетнего несовершеннолетнего – его родителей, законных представи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телей) – к лицу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 отве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тственному за организацию и осу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ществление хранения персональных данных работников.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6.1.3.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Требовать об исключении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или исправлении неверных или неполных персональных данных, а также данных, обработанных с нарушением требований действующего за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конодательства. Указанное требо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вание должно быть оформлено письменным заявлением работника на имя руководителя образовательного учреждения.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6.1.4. При отказе руководителя образовательного учреждения ис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ключить или исправить персональ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ные данные работника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работник, обучающийся (родитель, законный представитель несовершеннолетнего обучающегося) имеет право заявить в письменном виде руководителю об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разовательного учреждения о сво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ем несогласии, с соответствующим обоснованием такого несогласия. Персональные данные оценочного характера работник, обучающийся</w:t>
      </w:r>
      <w:r w:rsidR="004863C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 родитель (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законный представитель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несовершеннолетнего обучающего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ся) имеет право дополнить заявлением, выражающим его собственную точку зрения.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6.1.5.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Требовать об извещении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образовательным учреждением вс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ех лиц, которым ранее были сооб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щены неверные или неполные персональные данные работника, обучающегося (воспитанника) обо всех произведенных в них исключениях, исправлениях или дополнениях.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6.1.6. Обжаловать в суде любые неправомерные действия или бе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здействия образовательного учре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ждения при обработке и защите его персональных данных.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6.2. Рабо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тник при приёме на работу должен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быть ознакомлен под расписку с данным Положением, устанавливающим порядок обработки персональных данных, а также о 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правах и обязанностях в этой об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ласти. </w:t>
      </w:r>
    </w:p>
    <w:p w:rsidR="004219B7" w:rsidRPr="001B38EB" w:rsidRDefault="004863CE" w:rsidP="005C676C">
      <w:pPr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7.</w:t>
      </w:r>
      <w:r w:rsidR="004219B7"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Обязанности субъекта персональных данных по обеспечению достоверности его персональных данных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7.1. В целях обеспечения достоверности персональных данных работники обязаны: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7.1.1. При приеме на работу в образовательное учреждение пр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едставлять уполномоченным работ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никам образовательного учреждения достоверные сведения о себе в порядке и объеме, предусмотренном законодательством Российской Федерации.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7.1.2.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 должност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ных, трудовых обязанностей и т.п.) сообщать об этом в течение 5 рабочих дней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с даты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их изменений.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lastRenderedPageBreak/>
        <w:t>7.2. В целях обеспечения достовернос</w:t>
      </w:r>
      <w:r w:rsidR="005A1BC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ти персональных данных обучающихся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родители</w:t>
      </w:r>
      <w:r w:rsidR="005A1BC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(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законные представители несовершеннолетних обучающихся) обязаны: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7.2.1. При приеме в образовательное учреждение представлять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уполномоченным работникам обра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зовательного учрежден</w:t>
      </w:r>
      <w:r w:rsidR="005A1BC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ия достоверные сведения о себе, своих несовершеннолетних детях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7.2.2. В случае изменения сведений, составляющих персональные данные несовершеннолетнего обучающегося старше 14 лет, он обязан в течение 10 дней сообщить об этом уполномоченному работнику образовательного учреждения.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7.2.3. В случае изменения сведений, составляющих персональные данные обучающегося, родители (законные представители) несовершеннолетнего обучающегося в возрасте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 14 лет обязаны в течение ме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сяца сообщить об этом уполномоченному работнику образовательного учреждения.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8. Ответственность за нарушение настоящего положения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8.1.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ственность в соответствии с дей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ствующим законодательством.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8.2. За нарушение правил хранения и использования персональных данных, повлекшее з</w:t>
      </w:r>
      <w:r w:rsidR="003B20E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а собой ма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териальный ущерб работодателю, работник несет материальную ответст</w:t>
      </w:r>
      <w:r w:rsidR="00A830D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венность в соответствии с дейст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вующим трудовым законодательством.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8.3. Материальный ущерб, нанесенный субъекту персональных д</w:t>
      </w:r>
      <w:r w:rsidR="00A830D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анных за счет ненадлежащего хра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нения и использования персональных данных, подлежит возмещению</w:t>
      </w:r>
      <w:r w:rsidR="00A830D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в порядке, установленном дейст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вующим законодательством.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8.4. 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относящихся к субъектам персональных данных, котор</w:t>
      </w:r>
      <w:r w:rsidR="00A830D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ых связывают с оператором трудо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вые отношения (работникам);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полученных </w:t>
      </w:r>
      <w:r w:rsidR="00C10CD5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в связи с заключением договора, </w:t>
      </w:r>
      <w:r w:rsidR="00A830D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стороной которого является субъ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ект персональных данных (обучающийся и др.), если пе</w:t>
      </w:r>
      <w:r w:rsidR="00A830D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рсональные данные не распростра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 </w:t>
      </w:r>
    </w:p>
    <w:p w:rsidR="00C10CD5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являющихся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общедоступными персональными данными; </w:t>
      </w:r>
    </w:p>
    <w:p w:rsidR="004219B7" w:rsidRPr="001B38EB" w:rsidRDefault="00C10CD5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- 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включающих в себя только фамилии, имена и отчества субъектов персональных данных;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lastRenderedPageBreak/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необходимых в целях однократного пропуска субъекта</w:t>
      </w:r>
      <w:r w:rsidR="00A830D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персональных данных на террито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рию образовательного учреждения или в иных аналогичных целях;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включенных в информационные системы персональных</w:t>
      </w:r>
      <w:r w:rsidR="00854ECB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данных, имеющие в соответствии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с федеральными законами статус федеральных автома</w:t>
      </w:r>
      <w:r w:rsidR="00A830D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тизированных информационных сис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тем, а также в государственные информационные сист</w:t>
      </w:r>
      <w:r w:rsidR="00A830D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емы персональных данных, создан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ные в целях защиты безопасности государства и общественного порядка (включая базы данных, формируемые в связи с</w:t>
      </w:r>
      <w:r w:rsidR="004C47CC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ГИА и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ЕГЭ); </w:t>
      </w:r>
      <w:proofErr w:type="gramEnd"/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ym w:font="Symbol" w:char="F02D"/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обрабатываемых без использования средств автоматизации в соответствии с федеральными законами или иными нормативными правовыми актами </w:t>
      </w:r>
      <w:r w:rsidR="00A830D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Российской Федерации, устанавли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вающими требования к обеспечению безопасности персональных данных при их обработке и к соблюдению прав субъектов персональных данных. </w:t>
      </w:r>
    </w:p>
    <w:p w:rsidR="004219B7" w:rsidRPr="001B38EB" w:rsidRDefault="004219B7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8.5. Во в</w:t>
      </w:r>
      <w:r w:rsidR="009F0822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сех остальных случаях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директор школы и (и</w:t>
      </w:r>
      <w:r w:rsidR="009F0822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ли) уполномоченные им лица</w:t>
      </w:r>
      <w:r w:rsidR="00A830D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обя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зан</w:t>
      </w:r>
      <w:r w:rsidR="009F0822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ы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направить в уполномоченный орган по защите прав субъектов персональных данных соответствующее уведомление. </w:t>
      </w:r>
    </w:p>
    <w:p w:rsidR="004219B7" w:rsidRPr="001B38EB" w:rsidRDefault="00854ECB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8.6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 Лица, указанные в п.4.3. данного Положения, ви</w:t>
      </w:r>
      <w:r w:rsidR="00A830D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новные в нарушении норм, регули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рующих получение, обработку и защиту персональных данны</w:t>
      </w:r>
      <w:r w:rsidR="00A830D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х, несут дисциплинарную, админи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стративную, гражданско-правовую или уголовную ответствен</w:t>
      </w:r>
      <w:r w:rsidR="00A830D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ность согласно федеральным зако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нам ст. 90 ТК РФ. К сотруднику, отвечающему за хранение персональной информации в силу его трудовых обязанностей, работодатель вправе применить одно из дисциплинарных взысканий, предусмотренных ст. 192 ТК РФ, а именно: замечание, выговор и увольнение.</w:t>
      </w:r>
    </w:p>
    <w:p w:rsidR="004219B7" w:rsidRPr="001B38EB" w:rsidRDefault="00854ECB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8.7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 Работодатель может расторгнуть трудовой договор п</w:t>
      </w:r>
      <w:r w:rsidR="00A830D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 своей инициативе при разглаше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нии охраняемой законом тайны, ставшей сотруднику известной</w:t>
      </w:r>
      <w:r w:rsidR="00A830D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в связи с исполнением им трудо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вых обязанностей</w:t>
      </w:r>
      <w:r w:rsidR="0033684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 предусмотренных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33684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п. 6 ст. 81 ТК РФ. Помимо этого сотрудники, виновные в нарушении норм, регулирующих получение, обработку и защиту персона</w:t>
      </w:r>
      <w:r w:rsidR="00A830DF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льных данных, могут быть привле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чены и к уголовной ответственности. </w:t>
      </w:r>
    </w:p>
    <w:p w:rsidR="00A830DF" w:rsidRPr="001B38EB" w:rsidRDefault="00A830DF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A830DF" w:rsidRPr="001B38EB" w:rsidRDefault="00A830DF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A830DF" w:rsidRPr="001B38EB" w:rsidRDefault="00A830DF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A830DF" w:rsidRPr="001B38EB" w:rsidRDefault="00A830DF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33684F" w:rsidRPr="001B38EB" w:rsidRDefault="0033684F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33684F" w:rsidRPr="001B38EB" w:rsidRDefault="0033684F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33684F" w:rsidRDefault="0033684F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C10CD5" w:rsidRPr="001B38EB" w:rsidRDefault="00C10CD5" w:rsidP="005C676C">
      <w:pPr>
        <w:spacing w:before="100" w:beforeAutospacing="1" w:after="100" w:afterAutospacing="1" w:line="240" w:lineRule="auto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854ECB" w:rsidRDefault="001B38EB" w:rsidP="00614FF2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lastRenderedPageBreak/>
        <w:t xml:space="preserve">Принято </w:t>
      </w:r>
      <w:r w:rsidR="00614FF2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на заседании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                                                        «Утверждаю»</w:t>
      </w:r>
    </w:p>
    <w:p w:rsidR="001B38EB" w:rsidRDefault="00BF392B" w:rsidP="00614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</w:t>
      </w:r>
      <w:r w:rsid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едагогического совета                 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                              </w:t>
      </w:r>
      <w:r w:rsid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Директор школы</w:t>
      </w:r>
    </w:p>
    <w:p w:rsidR="001B38EB" w:rsidRDefault="00BF392B" w:rsidP="00614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</w:t>
      </w:r>
      <w:r w:rsid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ротокол № </w:t>
      </w:r>
      <w:r w:rsidR="00614FF2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3</w:t>
      </w:r>
      <w:r w:rsid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BF392B" w:rsidRDefault="00BF392B" w:rsidP="00614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</w:t>
      </w:r>
      <w:r w:rsid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т </w:t>
      </w:r>
      <w:r w:rsidR="00614FF2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10.01.2012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г.                                                               Т.Б.Ушакова</w:t>
      </w:r>
    </w:p>
    <w:p w:rsidR="00BF392B" w:rsidRPr="00614FF2" w:rsidRDefault="00BF392B" w:rsidP="00614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                                                                                      Приказ №</w:t>
      </w:r>
      <w:r w:rsidR="00614FF2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2-</w:t>
      </w:r>
      <w:r w:rsidR="00614FF2">
        <w:rPr>
          <w:rFonts w:ascii="Times New Roman" w:eastAsia="Times New Roman" w:hAnsi="Times New Roman" w:cs="Times New Roman"/>
          <w:spacing w:val="15"/>
          <w:sz w:val="24"/>
          <w:szCs w:val="24"/>
          <w:lang w:val="en-US" w:eastAsia="ru-RU"/>
        </w:rPr>
        <w:t>III</w:t>
      </w:r>
    </w:p>
    <w:p w:rsidR="001B38EB" w:rsidRDefault="00BF392B" w:rsidP="00614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14FF2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</w:t>
      </w:r>
      <w:r w:rsidR="00614FF2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16.01.2012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г.</w:t>
      </w:r>
      <w:r w:rsid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                  </w:t>
      </w:r>
    </w:p>
    <w:p w:rsidR="001B38EB" w:rsidRPr="001B38EB" w:rsidRDefault="001B38EB" w:rsidP="00614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854ECB" w:rsidRPr="001B38EB" w:rsidRDefault="00854ECB" w:rsidP="00D54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C10CD5" w:rsidRDefault="001B38EB" w:rsidP="00D54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Инструкция</w:t>
      </w:r>
    </w:p>
    <w:p w:rsidR="00D54C54" w:rsidRDefault="004219B7" w:rsidP="00D54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по правилам обработки, хранения и пер</w:t>
      </w:r>
      <w:r w:rsidR="006B2D8D"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едачи персональных данных работ</w:t>
      </w:r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ника</w:t>
      </w:r>
      <w:r w:rsidR="00E22D53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м</w:t>
      </w:r>
      <w:r w:rsidR="001B38EB"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униципального общеобразовательного учреждения</w:t>
      </w:r>
    </w:p>
    <w:p w:rsidR="004863CE" w:rsidRDefault="00D54C54" w:rsidP="00D54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Шишково-Дубровской</w:t>
      </w:r>
      <w:proofErr w:type="spellEnd"/>
      <w: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средней общеобразовательной  школы</w:t>
      </w:r>
    </w:p>
    <w:p w:rsidR="004219B7" w:rsidRPr="001B38EB" w:rsidRDefault="001B38EB" w:rsidP="00D54C54">
      <w:pPr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proofErr w:type="spellStart"/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Бежецкого</w:t>
      </w:r>
      <w:proofErr w:type="spellEnd"/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района Тверской области</w:t>
      </w:r>
    </w:p>
    <w:p w:rsidR="004219B7" w:rsidRPr="001B38EB" w:rsidRDefault="00C10CD5" w:rsidP="00C10CD5">
      <w:pPr>
        <w:spacing w:before="100" w:beforeAutospacing="1" w:after="100" w:afterAutospacing="1" w:line="336" w:lineRule="atLeast"/>
        <w:ind w:firstLine="20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1. Общие положения</w:t>
      </w:r>
    </w:p>
    <w:p w:rsidR="004219B7" w:rsidRPr="001B38EB" w:rsidRDefault="004219B7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1.1. Нормативной базой, регламентирующей положения настоящей Инструкции, является статья 24 Конституции Российской Федерации, глава 14 Трудового кодекса Российской Федерации, статья 137 Уголовного кодекса Российской Федерации. </w:t>
      </w:r>
    </w:p>
    <w:p w:rsidR="004219B7" w:rsidRPr="001B38EB" w:rsidRDefault="004219B7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1.2. Данная Инструкция содержит </w:t>
      </w:r>
      <w:proofErr w:type="gramStart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обязательные</w:t>
      </w:r>
      <w:proofErr w:type="gramEnd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для всех сотрудников</w:t>
      </w:r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ук</w:t>
      </w:r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азанных в п. 2.2. и/или 2.4. По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ложения </w:t>
      </w:r>
      <w:bookmarkStart w:id="9" w:name="YANDEX_29"/>
      <w:bookmarkEnd w:id="9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 о  </w:t>
      </w:r>
      <w:bookmarkStart w:id="10" w:name="YANDEX_30"/>
      <w:bookmarkEnd w:id="10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 защите  </w:t>
      </w:r>
      <w:bookmarkStart w:id="11" w:name="YANDEX_31"/>
      <w:bookmarkEnd w:id="11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 персональных  </w:t>
      </w:r>
      <w:bookmarkStart w:id="12" w:name="YANDEX_32"/>
      <w:bookmarkEnd w:id="12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 данных  работников Муницип</w:t>
      </w:r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ального общеобразовательного учреждения </w:t>
      </w:r>
      <w:proofErr w:type="spellStart"/>
      <w:r w:rsidR="004C47CC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Шишково-Дубровская</w:t>
      </w:r>
      <w:proofErr w:type="spellEnd"/>
      <w:r w:rsidR="004C47CC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средняя общеобразовательная школа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требован</w:t>
      </w:r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ия по обеспечению конфиденциаль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ности документов, содержащих персональные данные. </w:t>
      </w:r>
    </w:p>
    <w:p w:rsidR="004219B7" w:rsidRPr="001B38EB" w:rsidRDefault="00C10CD5" w:rsidP="00C10CD5">
      <w:pPr>
        <w:spacing w:before="100" w:beforeAutospacing="1" w:after="100" w:afterAutospacing="1" w:line="336" w:lineRule="atLeast"/>
        <w:ind w:firstLine="20"/>
        <w:jc w:val="center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2. Персональные данные</w:t>
      </w:r>
    </w:p>
    <w:p w:rsidR="004219B7" w:rsidRPr="001B38EB" w:rsidRDefault="004219B7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2.1. К персональным данным работника, необходимым работодател</w:t>
      </w:r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ю в связи с трудовыми отношения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ми относятся данные</w:t>
      </w:r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указанные в п. 2.2. Положения </w:t>
      </w:r>
      <w:bookmarkStart w:id="13" w:name="YANDEX_33"/>
      <w:bookmarkEnd w:id="13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 о  </w:t>
      </w:r>
      <w:bookmarkStart w:id="14" w:name="YANDEX_34"/>
      <w:bookmarkEnd w:id="14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 защите  </w:t>
      </w:r>
      <w:bookmarkStart w:id="15" w:name="YANDEX_35"/>
      <w:bookmarkEnd w:id="15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 персональных  </w:t>
      </w:r>
      <w:bookmarkStart w:id="16" w:name="YANDEX_36"/>
      <w:bookmarkEnd w:id="16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 данных  работников</w:t>
      </w:r>
      <w:r w:rsidR="00BF392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и обучающихся </w:t>
      </w:r>
      <w:r w:rsidR="00C10CD5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м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униципального об</w:t>
      </w:r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щеобразовательного учреждения </w:t>
      </w:r>
      <w:proofErr w:type="spellStart"/>
      <w:r w:rsidR="004C47CC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Шишково-Дубровская</w:t>
      </w:r>
      <w:proofErr w:type="spellEnd"/>
      <w:r w:rsidR="004C47CC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средняя общеобразовательная школа.</w:t>
      </w:r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4C47CC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</w:p>
    <w:p w:rsidR="004219B7" w:rsidRPr="001B38EB" w:rsidRDefault="004219B7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2.2. К персональным</w:t>
      </w:r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данным </w:t>
      </w:r>
      <w:proofErr w:type="gramStart"/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обучающихся</w:t>
      </w:r>
      <w:proofErr w:type="gramEnd"/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 необходимыми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образоват</w:t>
      </w:r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ельному учреждению в связи с от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ношениями ведения образовательного процесса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lastRenderedPageBreak/>
        <w:t xml:space="preserve">относятся данные, указанные в п. 2.4. Положения </w:t>
      </w:r>
      <w:bookmarkStart w:id="17" w:name="YANDEX_37"/>
      <w:bookmarkEnd w:id="17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 о  </w:t>
      </w:r>
      <w:bookmarkStart w:id="18" w:name="YANDEX_38"/>
      <w:bookmarkEnd w:id="18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 защите  </w:t>
      </w:r>
      <w:bookmarkStart w:id="19" w:name="YANDEX_39"/>
      <w:bookmarkEnd w:id="19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 персональных  </w:t>
      </w:r>
      <w:bookmarkStart w:id="20" w:name="YANDEX_40"/>
      <w:bookmarkEnd w:id="20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 данных </w:t>
      </w:r>
      <w:bookmarkStart w:id="21" w:name="YANDEX_LAST"/>
      <w:bookmarkEnd w:id="21"/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работников</w:t>
      </w:r>
      <w:r w:rsidR="00BF392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и обучающихся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Муниципального об</w:t>
      </w:r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щеобразовательного учреждения </w:t>
      </w:r>
      <w:proofErr w:type="spellStart"/>
      <w:r w:rsidR="00946EC2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Шишково-Дубровкая</w:t>
      </w:r>
      <w:proofErr w:type="spellEnd"/>
      <w:r w:rsidR="00946EC2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средняя общеобразовательная школа</w:t>
      </w:r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946EC2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</w:p>
    <w:p w:rsidR="004219B7" w:rsidRPr="001B38EB" w:rsidRDefault="001B38EB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3. </w:t>
      </w:r>
      <w:r w:rsidR="004219B7"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Порядок обработки персональных данных работника. </w:t>
      </w:r>
    </w:p>
    <w:p w:rsidR="004219B7" w:rsidRPr="001B38EB" w:rsidRDefault="001B38EB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3.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1. При обработке персональных данных работника</w:t>
      </w:r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то есть их</w:t>
      </w:r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получении, хранении, комбиниро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вании, передаче или любом другом использовании персонал</w:t>
      </w:r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ьных данных работника, сотрудни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ки </w:t>
      </w:r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учреждения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обязаны соблюдать следующие общие требования: </w:t>
      </w:r>
    </w:p>
    <w:p w:rsidR="004219B7" w:rsidRPr="001B38EB" w:rsidRDefault="001B38EB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3.2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. </w:t>
      </w:r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Обрабатывать персональные данные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работника может исключительно в целях обеспечения соблюдения законов и иных нормативных правовых актов, с</w:t>
      </w:r>
      <w:r w:rsidR="006B2D8D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одействия работникам в трудоуст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 </w:t>
      </w:r>
    </w:p>
    <w:p w:rsidR="004219B7" w:rsidRPr="001B38EB" w:rsidRDefault="001B38EB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3.3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. Все персональные данные работника следует получать у него самого. Если персональные данные </w:t>
      </w:r>
      <w:proofErr w:type="gramStart"/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работника</w:t>
      </w:r>
      <w:proofErr w:type="gramEnd"/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возможно получить только у третьей сторо</w:t>
      </w:r>
      <w:r w:rsidR="00DD55C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ны, то работник должен быть уве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домлен об этом заранее и от него должно быть получено письменное согласие; </w:t>
      </w:r>
    </w:p>
    <w:p w:rsidR="004219B7" w:rsidRPr="001B38EB" w:rsidRDefault="001B38EB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3.4.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Сотрудник </w:t>
      </w:r>
      <w:r w:rsidR="00DD55C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учреждения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не имеет права получать и обрабатывать персональные данные работника о его политических, религиозных и иных убеждениях и частной жизни, членстве в общественных объединениях или его профсоюзной деятельн</w:t>
      </w:r>
      <w:r w:rsidR="00DD55C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ости, за исключением случаев, не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посредственно связанных с вопросами трудовых отношений с письменного согласия работника, а также случаев</w:t>
      </w:r>
      <w:r w:rsidR="00DD55C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предусмотренных федеральным законом; </w:t>
      </w:r>
    </w:p>
    <w:p w:rsidR="004219B7" w:rsidRPr="001B38EB" w:rsidRDefault="001B38EB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3.5.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Персональную ответственность за соблюдение всеми сотрудниками </w:t>
      </w:r>
      <w:r w:rsidR="00DD55C1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учреждения  настоя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щей Инструкции, а также </w:t>
      </w:r>
      <w:proofErr w:type="gramStart"/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контроль за</w:t>
      </w:r>
      <w:proofErr w:type="gramEnd"/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ее соблюдением </w:t>
      </w:r>
      <w:r w:rsidR="004219B7" w:rsidRPr="00EE55F5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возложен на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BF392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EE55F5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директора школы.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</w:p>
    <w:p w:rsidR="004219B7" w:rsidRPr="001B38EB" w:rsidRDefault="001B38EB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3.6.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Все </w:t>
      </w:r>
      <w:r w:rsidR="00BF392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работники школы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должны быть ознакомлены с настоящей Инструкцией под расписку. </w:t>
      </w:r>
    </w:p>
    <w:p w:rsidR="004219B7" w:rsidRPr="001B38EB" w:rsidRDefault="004219B7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4. Хранение персональных данных работников. </w:t>
      </w:r>
    </w:p>
    <w:p w:rsidR="004219B7" w:rsidRPr="001B38EB" w:rsidRDefault="004219B7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Хранения документов содержащих персональные данные раб</w:t>
      </w:r>
      <w:r w:rsid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отник осуществляется в несгорае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мых шкафах (сейфах), ключи от которых находятся у </w:t>
      </w:r>
      <w:r w:rsidR="00BF392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директора школы</w:t>
      </w:r>
      <w:r w:rsid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, а в его отсут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ствие у лица его замещающего. Другие </w:t>
      </w:r>
      <w:r w:rsidR="00BF392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работники школы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могут использовать данные документы только с разрешения вышеназванных лиц. </w:t>
      </w:r>
    </w:p>
    <w:p w:rsidR="004219B7" w:rsidRPr="001B38EB" w:rsidRDefault="001B38EB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5. </w:t>
      </w:r>
      <w:r w:rsidR="004219B7"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Передача персональных данных работника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. </w:t>
      </w:r>
    </w:p>
    <w:p w:rsidR="004219B7" w:rsidRPr="001B38EB" w:rsidRDefault="001B38EB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lastRenderedPageBreak/>
        <w:t>5.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1. При передаче персональных данных работника </w:t>
      </w:r>
      <w:r w:rsidR="004219B7" w:rsidRPr="00EE55F5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сотрудник </w:t>
      </w:r>
      <w:r w:rsidR="00BF392B" w:rsidRPr="00EE55F5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школы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должен соблюдать следующие требования: </w:t>
      </w:r>
    </w:p>
    <w:p w:rsidR="004219B7" w:rsidRPr="001B38EB" w:rsidRDefault="001B38EB" w:rsidP="001B38EB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5.1.1.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законом, а также не сообщать соответствующие сведения в коммерческих целях без письменного согласия </w:t>
      </w:r>
      <w:proofErr w:type="spellStart"/>
      <w:proofErr w:type="gramStart"/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ра-ботника</w:t>
      </w:r>
      <w:proofErr w:type="spellEnd"/>
      <w:proofErr w:type="gramEnd"/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; </w:t>
      </w:r>
    </w:p>
    <w:p w:rsidR="004219B7" w:rsidRPr="001B38EB" w:rsidRDefault="001B38EB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5.1.2.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При передаче персональных данных работников пре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дупредить лиц, получающих персо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нальные данные работника, о том, что эти данные могут быть использованы лишь в целях, для которых они сообщены. </w:t>
      </w:r>
    </w:p>
    <w:p w:rsidR="004219B7" w:rsidRPr="001B38EB" w:rsidRDefault="001B38EB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5.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1.3. Сотруднику </w:t>
      </w:r>
      <w:r w:rsidR="00BF392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школы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разрешается доступ только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к тем персональным данным работ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ников, которые необходимы для выполнения им его должностных обязанностей; </w:t>
      </w:r>
    </w:p>
    <w:p w:rsidR="004219B7" w:rsidRPr="001B38EB" w:rsidRDefault="001B38EB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5.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1.4. Сотрудник </w:t>
      </w:r>
      <w:r w:rsidR="00BF392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школы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не имеет права запрашивать информацию о состоянии здоровья работника, за исключением тех сведений, которые относятс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я к вопросу о возможности выпол</w:t>
      </w:r>
      <w:r w:rsidR="004219B7"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нения работником трудовой функции; </w:t>
      </w:r>
    </w:p>
    <w:p w:rsidR="004219B7" w:rsidRPr="001B38EB" w:rsidRDefault="001B38EB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6.</w:t>
      </w:r>
      <w:r w:rsidR="004219B7" w:rsidRPr="001B38EB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Ответственность. </w:t>
      </w:r>
    </w:p>
    <w:p w:rsidR="004219B7" w:rsidRPr="001B38EB" w:rsidRDefault="004219B7" w:rsidP="003B156F">
      <w:pPr>
        <w:spacing w:before="100" w:beforeAutospacing="1" w:after="100" w:afterAutospacing="1" w:line="336" w:lineRule="atLeast"/>
        <w:ind w:firstLine="20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Лица, виновные в нарушении норм, регулирующих получени</w:t>
      </w:r>
      <w:r w:rsid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е, обработку и защиту персональ</w:t>
      </w:r>
      <w:r w:rsidRPr="001B38E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7D1225" w:rsidRPr="001B38EB" w:rsidRDefault="00614FF2" w:rsidP="003B15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1225" w:rsidRPr="001B38EB" w:rsidSect="0085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9B7"/>
    <w:rsid w:val="000423A5"/>
    <w:rsid w:val="0006072C"/>
    <w:rsid w:val="000A5052"/>
    <w:rsid w:val="000F5AAD"/>
    <w:rsid w:val="00162D5E"/>
    <w:rsid w:val="001A6D14"/>
    <w:rsid w:val="001B38EB"/>
    <w:rsid w:val="001D33AA"/>
    <w:rsid w:val="001F65B6"/>
    <w:rsid w:val="002513D8"/>
    <w:rsid w:val="002520B1"/>
    <w:rsid w:val="003112B2"/>
    <w:rsid w:val="0033684F"/>
    <w:rsid w:val="0035397D"/>
    <w:rsid w:val="003600D2"/>
    <w:rsid w:val="003B156F"/>
    <w:rsid w:val="003B20E1"/>
    <w:rsid w:val="004219B7"/>
    <w:rsid w:val="0043073A"/>
    <w:rsid w:val="004863CE"/>
    <w:rsid w:val="004C47CC"/>
    <w:rsid w:val="005A1BC0"/>
    <w:rsid w:val="005C676C"/>
    <w:rsid w:val="00614CC2"/>
    <w:rsid w:val="00614FF2"/>
    <w:rsid w:val="006548D5"/>
    <w:rsid w:val="006B2D8D"/>
    <w:rsid w:val="007C6258"/>
    <w:rsid w:val="007F4A96"/>
    <w:rsid w:val="00854ECB"/>
    <w:rsid w:val="00907B9A"/>
    <w:rsid w:val="00946EC2"/>
    <w:rsid w:val="009806FD"/>
    <w:rsid w:val="009A281F"/>
    <w:rsid w:val="009A3ADE"/>
    <w:rsid w:val="009A3CC8"/>
    <w:rsid w:val="009A4FFD"/>
    <w:rsid w:val="009F0822"/>
    <w:rsid w:val="00A1602B"/>
    <w:rsid w:val="00A65517"/>
    <w:rsid w:val="00A830DF"/>
    <w:rsid w:val="00B80CA9"/>
    <w:rsid w:val="00B87A7E"/>
    <w:rsid w:val="00BF392B"/>
    <w:rsid w:val="00C02EA6"/>
    <w:rsid w:val="00C10CD5"/>
    <w:rsid w:val="00C47E32"/>
    <w:rsid w:val="00C71ECC"/>
    <w:rsid w:val="00D54C54"/>
    <w:rsid w:val="00DD55C1"/>
    <w:rsid w:val="00E22D53"/>
    <w:rsid w:val="00E777D2"/>
    <w:rsid w:val="00E91C65"/>
    <w:rsid w:val="00EE55F5"/>
    <w:rsid w:val="00F3286E"/>
    <w:rsid w:val="00F43233"/>
    <w:rsid w:val="00F501F9"/>
    <w:rsid w:val="00FE7382"/>
    <w:rsid w:val="00FF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A"/>
  </w:style>
  <w:style w:type="paragraph" w:styleId="2">
    <w:name w:val="heading 2"/>
    <w:basedOn w:val="a"/>
    <w:link w:val="20"/>
    <w:uiPriority w:val="9"/>
    <w:qFormat/>
    <w:rsid w:val="004219B7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color w:val="76B241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9B7"/>
    <w:rPr>
      <w:rFonts w:ascii="Tahoma" w:eastAsia="Times New Roman" w:hAnsi="Tahoma" w:cs="Tahoma"/>
      <w:color w:val="76B241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4219B7"/>
    <w:pPr>
      <w:spacing w:before="100" w:beforeAutospacing="1" w:after="100" w:afterAutospacing="1" w:line="240" w:lineRule="auto"/>
      <w:ind w:firstLine="20"/>
    </w:pPr>
    <w:rPr>
      <w:rFonts w:ascii="Arial" w:eastAsia="Times New Roman" w:hAnsi="Arial" w:cs="Arial"/>
      <w:spacing w:val="15"/>
      <w:sz w:val="24"/>
      <w:szCs w:val="24"/>
      <w:lang w:eastAsia="ru-RU"/>
    </w:rPr>
  </w:style>
  <w:style w:type="character" w:customStyle="1" w:styleId="date1">
    <w:name w:val="date1"/>
    <w:basedOn w:val="a0"/>
    <w:rsid w:val="004219B7"/>
    <w:rPr>
      <w:rFonts w:ascii="Arial" w:hAnsi="Arial" w:cs="Arial" w:hint="default"/>
      <w:b/>
      <w:bCs/>
      <w:color w:val="3F3F3F"/>
      <w:sz w:val="21"/>
      <w:szCs w:val="21"/>
    </w:rPr>
  </w:style>
  <w:style w:type="character" w:customStyle="1" w:styleId="highlight">
    <w:name w:val="highlight"/>
    <w:basedOn w:val="a0"/>
    <w:rsid w:val="004219B7"/>
  </w:style>
  <w:style w:type="character" w:customStyle="1" w:styleId="chtext1">
    <w:name w:val="ch_text1"/>
    <w:basedOn w:val="a0"/>
    <w:rsid w:val="004219B7"/>
    <w:rPr>
      <w:rFonts w:ascii="Arial" w:hAnsi="Arial" w:cs="Arial" w:hint="default"/>
      <w:color w:val="333333"/>
      <w:sz w:val="22"/>
      <w:szCs w:val="22"/>
    </w:rPr>
  </w:style>
  <w:style w:type="table" w:styleId="a4">
    <w:name w:val="Table Grid"/>
    <w:basedOn w:val="a1"/>
    <w:uiPriority w:val="59"/>
    <w:rsid w:val="0085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80D63-AB9C-4EC2-BAE6-9D541FB9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15</Pages>
  <Words>4832</Words>
  <Characters>27548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Алексей</cp:lastModifiedBy>
  <cp:revision>24</cp:revision>
  <cp:lastPrinted>2012-10-10T02:14:00Z</cp:lastPrinted>
  <dcterms:created xsi:type="dcterms:W3CDTF">2012-10-09T02:23:00Z</dcterms:created>
  <dcterms:modified xsi:type="dcterms:W3CDTF">2013-11-28T15:09:00Z</dcterms:modified>
</cp:coreProperties>
</file>