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D6" w:rsidRDefault="00113CD6" w:rsidP="009B33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56"/>
        <w:tblW w:w="10653" w:type="dxa"/>
        <w:tblCellMar>
          <w:left w:w="0" w:type="dxa"/>
          <w:right w:w="0" w:type="dxa"/>
        </w:tblCellMar>
        <w:tblLook w:val="04A0"/>
      </w:tblPr>
      <w:tblGrid>
        <w:gridCol w:w="5326"/>
        <w:gridCol w:w="5327"/>
      </w:tblGrid>
      <w:tr w:rsidR="007C604D" w:rsidRPr="00C135A9" w:rsidTr="00970047">
        <w:trPr>
          <w:trHeight w:val="1307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4D" w:rsidRPr="00D60B1F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7C604D" w:rsidRPr="00C135A9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7C604D" w:rsidRPr="00C135A9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C604D" w:rsidRPr="00C135A9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4D" w:rsidRPr="00D60B1F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6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604D" w:rsidRPr="004E7EA3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Д</w:t>
            </w:r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Шишково-Дубровской</w:t>
            </w:r>
            <w:proofErr w:type="spellEnd"/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7C604D" w:rsidRPr="00C135A9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Т.Б.Ушакова</w:t>
            </w:r>
            <w:proofErr w:type="spellEnd"/>
          </w:p>
          <w:p w:rsidR="007C604D" w:rsidRPr="00C135A9" w:rsidRDefault="007C604D" w:rsidP="0097004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Приказ № 37-ΙΙ от 30.08.2013 года </w:t>
            </w:r>
          </w:p>
        </w:tc>
      </w:tr>
    </w:tbl>
    <w:p w:rsidR="007C604D" w:rsidRPr="009867E4" w:rsidRDefault="007C604D" w:rsidP="007C604D">
      <w:pPr>
        <w:shd w:val="clear" w:color="auto" w:fill="FFFFFF" w:themeFill="background1"/>
        <w:spacing w:before="3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04D" w:rsidRPr="006555DA" w:rsidRDefault="006555DA" w:rsidP="006555DA">
      <w:pPr>
        <w:shd w:val="clear" w:color="auto" w:fill="FFFFFF" w:themeFill="background1"/>
        <w:spacing w:before="30" w:after="3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113CD6" w:rsidRPr="006555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3CD6" w:rsidRPr="006555DA" w:rsidRDefault="00113CD6" w:rsidP="00113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 xml:space="preserve"> о рабочей программе учителя </w:t>
      </w:r>
    </w:p>
    <w:p w:rsidR="00113CD6" w:rsidRPr="006555DA" w:rsidRDefault="00113CD6" w:rsidP="00113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113CD6" w:rsidRPr="006555DA" w:rsidRDefault="00113CD6" w:rsidP="00113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5DA">
        <w:rPr>
          <w:rFonts w:ascii="Times New Roman" w:hAnsi="Times New Roman" w:cs="Times New Roman"/>
          <w:b/>
          <w:sz w:val="24"/>
          <w:szCs w:val="24"/>
        </w:rPr>
        <w:t>Шишково-Дубровской</w:t>
      </w:r>
      <w:proofErr w:type="spellEnd"/>
      <w:r w:rsidRPr="006555DA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113CD6" w:rsidRPr="006555DA" w:rsidRDefault="00113CD6" w:rsidP="00113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5DA">
        <w:rPr>
          <w:rFonts w:ascii="Times New Roman" w:hAnsi="Times New Roman" w:cs="Times New Roman"/>
          <w:b/>
          <w:sz w:val="24"/>
          <w:szCs w:val="24"/>
        </w:rPr>
        <w:t>Бежецкого</w:t>
      </w:r>
      <w:proofErr w:type="spellEnd"/>
      <w:r w:rsidRPr="006555DA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113CD6" w:rsidRPr="006555DA" w:rsidRDefault="00113CD6" w:rsidP="00113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A19" w:rsidRPr="006555DA" w:rsidRDefault="00113CD6" w:rsidP="00B8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13CD6" w:rsidRPr="006555DA" w:rsidRDefault="00113CD6" w:rsidP="007C6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5DA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="007C604D" w:rsidRPr="006555DA">
        <w:rPr>
          <w:rFonts w:ascii="Times New Roman" w:hAnsi="Times New Roman" w:cs="Times New Roman"/>
          <w:sz w:val="24"/>
          <w:szCs w:val="24"/>
        </w:rPr>
        <w:t xml:space="preserve">о рабочей программе учителя  муниципального общеобразовательного учреждении </w:t>
      </w:r>
      <w:proofErr w:type="spellStart"/>
      <w:r w:rsidR="007C604D" w:rsidRPr="006555DA">
        <w:rPr>
          <w:rFonts w:ascii="Times New Roman" w:hAnsi="Times New Roman" w:cs="Times New Roman"/>
          <w:sz w:val="24"/>
          <w:szCs w:val="24"/>
        </w:rPr>
        <w:t>Шишково-Дубровской</w:t>
      </w:r>
      <w:proofErr w:type="spellEnd"/>
      <w:r w:rsidR="007C604D" w:rsidRPr="006555DA">
        <w:rPr>
          <w:rFonts w:ascii="Times New Roman" w:hAnsi="Times New Roman" w:cs="Times New Roman"/>
          <w:sz w:val="24"/>
          <w:szCs w:val="24"/>
        </w:rPr>
        <w:t xml:space="preserve">  средней общеобразовательной  школы  </w:t>
      </w:r>
      <w:proofErr w:type="spellStart"/>
      <w:r w:rsidR="007C604D" w:rsidRPr="006555DA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7C604D" w:rsidRPr="006555DA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– Положение) </w:t>
      </w:r>
      <w:r w:rsidRPr="006555DA">
        <w:rPr>
          <w:rFonts w:ascii="Times New Roman" w:hAnsi="Times New Roman" w:cs="Times New Roman"/>
          <w:sz w:val="24"/>
          <w:szCs w:val="24"/>
        </w:rPr>
        <w:t>разработано в соответствии с законом Российской Федерации «Об образовании в Российской Федерации» от 29.12.2012г. №273-ФЗ</w:t>
      </w:r>
      <w:r w:rsidR="007C604D" w:rsidRPr="006555DA">
        <w:rPr>
          <w:rFonts w:ascii="Times New Roman" w:hAnsi="Times New Roman" w:cs="Times New Roman"/>
          <w:sz w:val="24"/>
          <w:szCs w:val="24"/>
        </w:rPr>
        <w:t>,  Типовым П</w:t>
      </w:r>
      <w:r w:rsidRPr="006555DA">
        <w:rPr>
          <w:rFonts w:ascii="Times New Roman" w:hAnsi="Times New Roman" w:cs="Times New Roman"/>
          <w:sz w:val="24"/>
          <w:szCs w:val="24"/>
        </w:rPr>
        <w:t>оложением об общеобразовательном учреждении, Устав</w:t>
      </w:r>
      <w:r w:rsidR="007C604D" w:rsidRPr="006555DA">
        <w:rPr>
          <w:rFonts w:ascii="Times New Roman" w:hAnsi="Times New Roman" w:cs="Times New Roman"/>
          <w:sz w:val="24"/>
          <w:szCs w:val="24"/>
        </w:rPr>
        <w:t xml:space="preserve">ом образовательного учреждения </w:t>
      </w:r>
      <w:r w:rsidRPr="006555DA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нормативно-правового обеспечения </w:t>
      </w:r>
      <w:r w:rsidR="007C604D" w:rsidRPr="006555DA">
        <w:rPr>
          <w:rFonts w:ascii="Times New Roman" w:hAnsi="Times New Roman" w:cs="Times New Roman"/>
          <w:sz w:val="24"/>
          <w:szCs w:val="24"/>
        </w:rPr>
        <w:t>деятельности общеобразовательного  учреждения</w:t>
      </w:r>
      <w:r w:rsidRPr="006555DA">
        <w:rPr>
          <w:rFonts w:ascii="Times New Roman" w:hAnsi="Times New Roman" w:cs="Times New Roman"/>
          <w:sz w:val="24"/>
          <w:szCs w:val="24"/>
        </w:rPr>
        <w:t>, эффективного внедрения федерального государственного образовательного стандарта начального</w:t>
      </w:r>
      <w:proofErr w:type="gramEnd"/>
      <w:r w:rsidRPr="006555DA">
        <w:rPr>
          <w:rFonts w:ascii="Times New Roman" w:hAnsi="Times New Roman" w:cs="Times New Roman"/>
          <w:sz w:val="24"/>
          <w:szCs w:val="24"/>
        </w:rPr>
        <w:t xml:space="preserve"> общего образования и регламентирует порядок разработки и реализации рабочих программ педагогов.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5DA">
        <w:rPr>
          <w:rFonts w:ascii="Times New Roman" w:hAnsi="Times New Roman" w:cs="Times New Roman"/>
          <w:sz w:val="24"/>
          <w:szCs w:val="24"/>
        </w:rPr>
        <w:t xml:space="preserve">1.2.Рабочая программа (далее – Программа) – нормативный документ, определяющий объем, порядок, содержание изучения и </w:t>
      </w:r>
      <w:r w:rsidR="007C604D"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Pr="006555DA">
        <w:rPr>
          <w:rFonts w:ascii="Times New Roman" w:hAnsi="Times New Roman" w:cs="Times New Roman"/>
          <w:sz w:val="24"/>
          <w:szCs w:val="24"/>
        </w:rPr>
        <w:t>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  <w:proofErr w:type="gramEnd"/>
    </w:p>
    <w:p w:rsidR="00B86A19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1.3.Цель рабочей программы: организация и управление образовательным процессом по определенной учебной дисциплине (образовательной области).</w:t>
      </w:r>
    </w:p>
    <w:p w:rsidR="007C604D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1.4.Задачи программы:</w:t>
      </w:r>
    </w:p>
    <w:p w:rsidR="007C604D" w:rsidRPr="006555DA" w:rsidRDefault="00113CD6" w:rsidP="00113CD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113CD6" w:rsidRPr="006555DA" w:rsidRDefault="00113CD6" w:rsidP="00113CD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1.5. Функции рабочей программы:</w:t>
      </w:r>
    </w:p>
    <w:p w:rsidR="00113CD6" w:rsidRPr="006555DA" w:rsidRDefault="00113CD6" w:rsidP="00113C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lastRenderedPageBreak/>
        <w:t>нормативная, то есть является документом, обязательным для выполнения в полном объеме;</w:t>
      </w:r>
    </w:p>
    <w:p w:rsidR="00113CD6" w:rsidRPr="006555DA" w:rsidRDefault="00113CD6" w:rsidP="00113C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55D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555DA">
        <w:rPr>
          <w:rFonts w:ascii="Times New Roman" w:hAnsi="Times New Roman" w:cs="Times New Roman"/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113CD6" w:rsidRPr="006555DA" w:rsidRDefault="00113CD6" w:rsidP="00113C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113CD6" w:rsidRPr="006555DA" w:rsidRDefault="00113CD6" w:rsidP="00113C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13CD6" w:rsidRPr="006555DA" w:rsidRDefault="00113CD6" w:rsidP="00113C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6555D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="00B86A19" w:rsidRPr="006555DA">
        <w:rPr>
          <w:rFonts w:ascii="Times New Roman" w:hAnsi="Times New Roman" w:cs="Times New Roman"/>
          <w:sz w:val="24"/>
          <w:szCs w:val="24"/>
        </w:rPr>
        <w:t>об</w:t>
      </w:r>
      <w:r w:rsidRPr="006555DA">
        <w:rPr>
          <w:rFonts w:ascii="Times New Roman" w:hAnsi="Times New Roman" w:cs="Times New Roman"/>
          <w:sz w:val="24"/>
          <w:szCs w:val="24"/>
        </w:rPr>
        <w:t>уча</w:t>
      </w:r>
      <w:r w:rsidR="00B86A19" w:rsidRPr="006555DA">
        <w:rPr>
          <w:rFonts w:ascii="Times New Roman" w:hAnsi="Times New Roman" w:cs="Times New Roman"/>
          <w:sz w:val="24"/>
          <w:szCs w:val="24"/>
        </w:rPr>
        <w:t>ю</w:t>
      </w:r>
      <w:r w:rsidRPr="006555DA">
        <w:rPr>
          <w:rFonts w:ascii="Times New Roman" w:hAnsi="Times New Roman" w:cs="Times New Roman"/>
          <w:sz w:val="24"/>
          <w:szCs w:val="24"/>
        </w:rPr>
        <w:t>щихся.</w:t>
      </w:r>
    </w:p>
    <w:p w:rsidR="00113CD6" w:rsidRPr="006555DA" w:rsidRDefault="00113CD6" w:rsidP="00B8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2.Технология разработки рабочей программы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2.1.Рабочая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2.2.Проектирование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2.3.Допускается разработка Программы коллективом педагогов одного предме</w:t>
      </w:r>
      <w:r w:rsidR="007C604D" w:rsidRPr="006555DA">
        <w:rPr>
          <w:rFonts w:ascii="Times New Roman" w:hAnsi="Times New Roman" w:cs="Times New Roman"/>
          <w:sz w:val="24"/>
          <w:szCs w:val="24"/>
        </w:rPr>
        <w:t xml:space="preserve">тного методического объединения. </w:t>
      </w:r>
      <w:r w:rsidRPr="006555DA">
        <w:rPr>
          <w:rFonts w:ascii="Times New Roman" w:hAnsi="Times New Roman" w:cs="Times New Roman"/>
          <w:sz w:val="24"/>
          <w:szCs w:val="24"/>
        </w:rPr>
        <w:t>Данное решение должно быть принято коллегиально и утверждено приказом директора образовательного учреждения.</w:t>
      </w:r>
    </w:p>
    <w:p w:rsidR="00113CD6" w:rsidRPr="006555DA" w:rsidRDefault="00113CD6" w:rsidP="00B8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Титульный лист (название программы).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План-сетка проведения уроков контроля с указанием вида контроля (тестовая работа, контрольная работа, диктант, изложение и др.).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Содержание тем учебного курса.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Список литературы (основной и дополнительной).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Приложения к программе.</w:t>
      </w:r>
    </w:p>
    <w:p w:rsidR="00F500D5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lastRenderedPageBreak/>
        <w:t>3.2.Титульный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</w:t>
      </w:r>
      <w:r w:rsidR="00F500D5"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Pr="0065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5DA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6555DA">
        <w:rPr>
          <w:rFonts w:ascii="Times New Roman" w:hAnsi="Times New Roman" w:cs="Times New Roman"/>
          <w:sz w:val="24"/>
          <w:szCs w:val="24"/>
        </w:rPr>
        <w:t>.</w:t>
      </w:r>
      <w:r w:rsidR="00F500D5"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Pr="006555DA">
        <w:rPr>
          <w:rFonts w:ascii="Times New Roman" w:hAnsi="Times New Roman" w:cs="Times New Roman"/>
          <w:sz w:val="24"/>
          <w:szCs w:val="24"/>
        </w:rPr>
        <w:t>Титульный лист должен включать:</w:t>
      </w:r>
    </w:p>
    <w:p w:rsidR="00F500D5" w:rsidRPr="006555DA" w:rsidRDefault="00113CD6" w:rsidP="00113C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учреждения; </w:t>
      </w:r>
    </w:p>
    <w:p w:rsidR="00F500D5" w:rsidRPr="006555DA" w:rsidRDefault="00113CD6" w:rsidP="00113C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грифы рассмотрения методическим объединением школы, согласования с заместителем директора и утверждения приказом по ОУ с указанием даты; </w:t>
      </w:r>
    </w:p>
    <w:p w:rsidR="00F500D5" w:rsidRPr="006555DA" w:rsidRDefault="00113CD6" w:rsidP="00113C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название учебного курса, для изучения которого составлена программа;</w:t>
      </w:r>
    </w:p>
    <w:p w:rsidR="00F500D5" w:rsidRPr="006555DA" w:rsidRDefault="00113CD6" w:rsidP="00113C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фамилию, имя и отчество составителя программы с указанием должности; </w:t>
      </w:r>
    </w:p>
    <w:p w:rsidR="00F500D5" w:rsidRPr="006555DA" w:rsidRDefault="00F500D5" w:rsidP="00113C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 населенного пункта; </w:t>
      </w:r>
    </w:p>
    <w:p w:rsidR="00113CD6" w:rsidRPr="006555DA" w:rsidRDefault="00113CD6" w:rsidP="00113C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год разработки программы. </w:t>
      </w:r>
    </w:p>
    <w:p w:rsidR="00F500D5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3.3.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</w:t>
      </w:r>
    </w:p>
    <w:p w:rsidR="00F500D5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В пояснительной записке должны быть указаны:</w:t>
      </w:r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выходные данные авторской программы и учебников, которые были использованы при составлении конкретной рабочей программы (Ф.И.О. авторов, год издания). </w:t>
      </w:r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педагогическая цель и задачи, актуальные при обучении предмету в данном классе; </w:t>
      </w:r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с описанием структуры курса и особенностей построения его содержания; </w:t>
      </w:r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5DA">
        <w:rPr>
          <w:rFonts w:ascii="Times New Roman" w:hAnsi="Times New Roman" w:cs="Times New Roman"/>
          <w:sz w:val="24"/>
          <w:szCs w:val="24"/>
        </w:rPr>
        <w:t xml:space="preserve">описание места учебного предмета в учебном плане образовательного учреждения должно отражать сведения о том, в какую образовательную область входит данный учебный предмет, как должен быть он реализован по количеству часов в неделю по классам и общему количеству часов (описание места учебного предмета в программе должно отражать сведения из учебного плана конкретного образовательного учреждения); </w:t>
      </w:r>
      <w:proofErr w:type="gramEnd"/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учебного предмета должно содержать ценностные ориентиры конкретного учебного предмета; </w:t>
      </w:r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информация (при необходимости) об изменении содержательной части авторской программы с обоснованием этих изменений и описание резервов, за счет которых они будут реализованы; </w:t>
      </w:r>
    </w:p>
    <w:p w:rsidR="00F500D5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информация (при необходимости) об изменении сроков и/или времени изучения отдельных тематических блоков (разделов) с указанием причин и целесообразности изменений; </w:t>
      </w:r>
    </w:p>
    <w:p w:rsidR="00113CD6" w:rsidRPr="006555DA" w:rsidRDefault="00113CD6" w:rsidP="00113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краткое описание используемых образовательных технологий и приемов, основных форм организации образовательного процесса, предполагаемых в программе для достижения образовательных результатов.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3.4.</w:t>
      </w:r>
      <w:r w:rsidR="00113CD6" w:rsidRPr="006555DA">
        <w:rPr>
          <w:rFonts w:ascii="Times New Roman" w:hAnsi="Times New Roman" w:cs="Times New Roman"/>
          <w:sz w:val="24"/>
          <w:szCs w:val="24"/>
        </w:rPr>
        <w:t>Учебно-тематический план –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3.5.</w:t>
      </w:r>
      <w:r w:rsidR="00113CD6" w:rsidRPr="006555DA">
        <w:rPr>
          <w:rFonts w:ascii="Times New Roman" w:hAnsi="Times New Roman" w:cs="Times New Roman"/>
          <w:sz w:val="24"/>
          <w:szCs w:val="24"/>
        </w:rPr>
        <w:t>План-сетка проведения уроков контроля - структурный элемент программы, содержащий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 Составляется в виде таблицы.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113CD6" w:rsidRPr="006555DA">
        <w:rPr>
          <w:rFonts w:ascii="Times New Roman" w:hAnsi="Times New Roman" w:cs="Times New Roman"/>
          <w:sz w:val="24"/>
          <w:szCs w:val="24"/>
        </w:rPr>
        <w:t>Содержание курса – структурный элемент программы, включающий толкование каждой темы, согласно нумерации в учебно-тематическом плане. Составляется в виде таблицы.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3.7.</w:t>
      </w:r>
      <w:r w:rsidR="00113CD6" w:rsidRPr="006555DA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выпускников, обучающихся по данной программе 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F500D5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3.8.</w:t>
      </w:r>
      <w:r w:rsidR="00113CD6" w:rsidRPr="006555DA">
        <w:rPr>
          <w:rFonts w:ascii="Times New Roman" w:hAnsi="Times New Roman" w:cs="Times New Roman"/>
          <w:sz w:val="24"/>
          <w:szCs w:val="24"/>
        </w:rPr>
        <w:t>Перечень учебно-методическое обеспечения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3.9.</w:t>
      </w:r>
      <w:r w:rsidR="00113CD6" w:rsidRPr="006555DA">
        <w:rPr>
          <w:rFonts w:ascii="Times New Roman" w:hAnsi="Times New Roman" w:cs="Times New Roman"/>
          <w:sz w:val="24"/>
          <w:szCs w:val="24"/>
        </w:rPr>
        <w:t>Список литературы –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113CD6" w:rsidRPr="006555DA" w:rsidRDefault="00F500D5" w:rsidP="00B8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4.</w:t>
      </w:r>
      <w:r w:rsidR="00113CD6" w:rsidRPr="006555DA">
        <w:rPr>
          <w:rFonts w:ascii="Times New Roman" w:hAnsi="Times New Roman" w:cs="Times New Roman"/>
          <w:b/>
          <w:sz w:val="24"/>
          <w:szCs w:val="24"/>
        </w:rPr>
        <w:t>Оформление рабочей программы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4.1.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>, кегль 12</w:t>
      </w:r>
      <w:r w:rsidR="007C604D" w:rsidRPr="006555DA">
        <w:rPr>
          <w:rFonts w:ascii="Times New Roman" w:hAnsi="Times New Roman" w:cs="Times New Roman"/>
          <w:sz w:val="24"/>
          <w:szCs w:val="24"/>
        </w:rPr>
        <w:t>-14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="00113CD6" w:rsidRPr="006555D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13CD6" w:rsidRPr="006555DA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="00113CD6" w:rsidRPr="006555D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13CD6" w:rsidRPr="006555DA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4.2.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Учебный план прошивается, страницы нумеруются, скрепляются печатью образовательного учреждения и подписью руководителя </w:t>
      </w:r>
      <w:r w:rsidR="007C604D" w:rsidRPr="006555D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13CD6" w:rsidRPr="006555DA">
        <w:rPr>
          <w:rFonts w:ascii="Times New Roman" w:hAnsi="Times New Roman" w:cs="Times New Roman"/>
          <w:sz w:val="24"/>
          <w:szCs w:val="24"/>
        </w:rPr>
        <w:t>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4.3.</w:t>
      </w:r>
      <w:r w:rsidR="00113CD6" w:rsidRPr="006555DA"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нумеруется, также как и листы приложения</w:t>
      </w:r>
      <w:r w:rsidRPr="006555DA">
        <w:rPr>
          <w:rFonts w:ascii="Times New Roman" w:hAnsi="Times New Roman" w:cs="Times New Roman"/>
          <w:sz w:val="24"/>
          <w:szCs w:val="24"/>
        </w:rPr>
        <w:t>.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 На титульном листе указывается:</w:t>
      </w:r>
    </w:p>
    <w:p w:rsidR="00F500D5" w:rsidRPr="006555DA" w:rsidRDefault="00113CD6" w:rsidP="00113C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название Программы (предмет, курс);</w:t>
      </w:r>
    </w:p>
    <w:p w:rsidR="00F500D5" w:rsidRPr="006555DA" w:rsidRDefault="00113CD6" w:rsidP="00113C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55DA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6555DA">
        <w:rPr>
          <w:rFonts w:ascii="Times New Roman" w:hAnsi="Times New Roman" w:cs="Times New Roman"/>
          <w:sz w:val="24"/>
          <w:szCs w:val="24"/>
        </w:rPr>
        <w:t xml:space="preserve"> (класс</w:t>
      </w:r>
      <w:r w:rsidR="00F500D5" w:rsidRPr="006555DA">
        <w:rPr>
          <w:rFonts w:ascii="Times New Roman" w:hAnsi="Times New Roman" w:cs="Times New Roman"/>
          <w:sz w:val="24"/>
          <w:szCs w:val="24"/>
        </w:rPr>
        <w:t>);</w:t>
      </w:r>
    </w:p>
    <w:p w:rsidR="00F500D5" w:rsidRPr="006555DA" w:rsidRDefault="00113CD6" w:rsidP="00113C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сведения об авторе (ФИО, должность, квалификационная категория или разряд);</w:t>
      </w:r>
    </w:p>
    <w:p w:rsidR="00113CD6" w:rsidRPr="006555DA" w:rsidRDefault="00113CD6" w:rsidP="00113C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4.4.</w:t>
      </w:r>
      <w:r w:rsidR="00113CD6" w:rsidRPr="006555DA">
        <w:rPr>
          <w:rFonts w:ascii="Times New Roman" w:hAnsi="Times New Roman" w:cs="Times New Roman"/>
          <w:sz w:val="24"/>
          <w:szCs w:val="24"/>
        </w:rPr>
        <w:t>Календарно-тематическое планировани</w:t>
      </w:r>
      <w:r w:rsidRPr="006555DA">
        <w:rPr>
          <w:rFonts w:ascii="Times New Roman" w:hAnsi="Times New Roman" w:cs="Times New Roman"/>
          <w:sz w:val="24"/>
          <w:szCs w:val="24"/>
        </w:rPr>
        <w:t xml:space="preserve">е представляется в виде таблицы. 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4.5.</w:t>
      </w:r>
      <w:r w:rsidR="00113CD6" w:rsidRPr="006555DA">
        <w:rPr>
          <w:rFonts w:ascii="Times New Roman" w:hAnsi="Times New Roman" w:cs="Times New Roman"/>
          <w:sz w:val="24"/>
          <w:szCs w:val="24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113CD6" w:rsidRPr="006555DA" w:rsidRDefault="00F500D5" w:rsidP="00B8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5.</w:t>
      </w:r>
      <w:r w:rsidR="00113CD6" w:rsidRPr="006555DA">
        <w:rPr>
          <w:rFonts w:ascii="Times New Roman" w:hAnsi="Times New Roman" w:cs="Times New Roman"/>
          <w:b/>
          <w:sz w:val="24"/>
          <w:szCs w:val="24"/>
        </w:rPr>
        <w:t>Утверждение рабочей программы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5.1.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Рабочая программа утверждается ежегодно в начале учебного года (до </w:t>
      </w:r>
      <w:r w:rsidR="00DB2CD3" w:rsidRPr="006555DA">
        <w:rPr>
          <w:rFonts w:ascii="Times New Roman" w:hAnsi="Times New Roman" w:cs="Times New Roman"/>
          <w:sz w:val="24"/>
          <w:szCs w:val="24"/>
        </w:rPr>
        <w:t>0</w:t>
      </w:r>
      <w:r w:rsidR="00113CD6" w:rsidRPr="006555DA">
        <w:rPr>
          <w:rFonts w:ascii="Times New Roman" w:hAnsi="Times New Roman" w:cs="Times New Roman"/>
          <w:sz w:val="24"/>
          <w:szCs w:val="24"/>
        </w:rPr>
        <w:t>1</w:t>
      </w:r>
      <w:r w:rsidR="00DB2CD3" w:rsidRPr="006555DA">
        <w:rPr>
          <w:rFonts w:ascii="Times New Roman" w:hAnsi="Times New Roman" w:cs="Times New Roman"/>
          <w:sz w:val="24"/>
          <w:szCs w:val="24"/>
        </w:rPr>
        <w:t xml:space="preserve"> </w:t>
      </w:r>
      <w:r w:rsidR="00113CD6" w:rsidRPr="006555DA">
        <w:rPr>
          <w:rFonts w:ascii="Times New Roman" w:hAnsi="Times New Roman" w:cs="Times New Roman"/>
          <w:sz w:val="24"/>
          <w:szCs w:val="24"/>
        </w:rPr>
        <w:t>сентября текущего года) приказом директора образовательного учреждения.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5.2.</w:t>
      </w:r>
      <w:r w:rsidR="00113CD6" w:rsidRPr="006555DA">
        <w:rPr>
          <w:rFonts w:ascii="Times New Roman" w:hAnsi="Times New Roman" w:cs="Times New Roman"/>
          <w:sz w:val="24"/>
          <w:szCs w:val="24"/>
        </w:rPr>
        <w:t>Утверждение Программы предполагает следующие процедуры:</w:t>
      </w:r>
    </w:p>
    <w:p w:rsidR="00F500D5" w:rsidRPr="006555DA" w:rsidRDefault="00113CD6" w:rsidP="00B86A1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обсуждение и принятие Программы на </w:t>
      </w:r>
      <w:r w:rsidR="00F500D5" w:rsidRPr="006555DA">
        <w:rPr>
          <w:rFonts w:ascii="Times New Roman" w:hAnsi="Times New Roman" w:cs="Times New Roman"/>
          <w:sz w:val="24"/>
          <w:szCs w:val="24"/>
        </w:rPr>
        <w:t xml:space="preserve"> заседании педагогического Совета;</w:t>
      </w:r>
    </w:p>
    <w:p w:rsidR="00113CD6" w:rsidRPr="006555DA" w:rsidRDefault="00113CD6" w:rsidP="00113C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получение экспертного заключения (согласования) у заместителя директора, курирующего данного педагога, предмет, курс, направление деятельности и пр. </w:t>
      </w:r>
      <w:r w:rsidR="00F500D5" w:rsidRPr="0065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D5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113CD6" w:rsidRPr="006555DA">
        <w:rPr>
          <w:rFonts w:ascii="Times New Roman" w:hAnsi="Times New Roman" w:cs="Times New Roman"/>
          <w:sz w:val="24"/>
          <w:szCs w:val="24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5.4.</w:t>
      </w:r>
      <w:r w:rsidR="00113CD6" w:rsidRPr="006555DA">
        <w:rPr>
          <w:rFonts w:ascii="Times New Roman" w:hAnsi="Times New Roman" w:cs="Times New Roman"/>
          <w:sz w:val="24"/>
          <w:szCs w:val="24"/>
        </w:rPr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113CD6" w:rsidRPr="006555DA" w:rsidRDefault="00F500D5" w:rsidP="00B8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DA">
        <w:rPr>
          <w:rFonts w:ascii="Times New Roman" w:hAnsi="Times New Roman" w:cs="Times New Roman"/>
          <w:b/>
          <w:sz w:val="24"/>
          <w:szCs w:val="24"/>
        </w:rPr>
        <w:t>6.</w:t>
      </w:r>
      <w:r w:rsidR="00113CD6" w:rsidRPr="006555DA">
        <w:rPr>
          <w:rFonts w:ascii="Times New Roman" w:hAnsi="Times New Roman" w:cs="Times New Roman"/>
          <w:b/>
          <w:sz w:val="24"/>
          <w:szCs w:val="24"/>
        </w:rPr>
        <w:t xml:space="preserve"> Компетенция и ответственность учителя</w:t>
      </w:r>
    </w:p>
    <w:p w:rsidR="00113CD6" w:rsidRPr="006555DA" w:rsidRDefault="00F500D5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6.1.</w:t>
      </w:r>
      <w:r w:rsidR="00113CD6" w:rsidRPr="006555DA">
        <w:rPr>
          <w:rFonts w:ascii="Times New Roman" w:hAnsi="Times New Roman" w:cs="Times New Roman"/>
          <w:sz w:val="24"/>
          <w:szCs w:val="24"/>
        </w:rPr>
        <w:t xml:space="preserve">Учитель несет ответственность </w:t>
      </w:r>
      <w:proofErr w:type="gramStart"/>
      <w:r w:rsidR="00113CD6" w:rsidRPr="006555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3CD6" w:rsidRPr="00655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0D5" w:rsidRPr="006555DA" w:rsidRDefault="00113CD6" w:rsidP="00113C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F500D5" w:rsidRPr="006555DA" w:rsidRDefault="00113CD6" w:rsidP="00113C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 реализацию </w:t>
      </w:r>
      <w:proofErr w:type="gramStart"/>
      <w:r w:rsidRPr="00655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55DA">
        <w:rPr>
          <w:rFonts w:ascii="Times New Roman" w:hAnsi="Times New Roman" w:cs="Times New Roman"/>
          <w:sz w:val="24"/>
          <w:szCs w:val="24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B86A19" w:rsidRPr="006555DA" w:rsidRDefault="00113CD6" w:rsidP="00113C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 качество знаний, умений и способов </w:t>
      </w:r>
      <w:proofErr w:type="gramStart"/>
      <w:r w:rsidRPr="006555D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555DA">
        <w:rPr>
          <w:rFonts w:ascii="Times New Roman" w:hAnsi="Times New Roman" w:cs="Times New Roman"/>
          <w:sz w:val="24"/>
          <w:szCs w:val="24"/>
        </w:rPr>
        <w:t xml:space="preserve"> обучающихся по учебному курсу, предмету;</w:t>
      </w:r>
    </w:p>
    <w:p w:rsidR="00113CD6" w:rsidRPr="006555DA" w:rsidRDefault="00113CD6" w:rsidP="00113C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 нарушение прав и свобод обучающихся во время реализации Рабочих программ.</w:t>
      </w:r>
    </w:p>
    <w:p w:rsidR="00113CD6" w:rsidRPr="006555DA" w:rsidRDefault="00113CD6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BB8" w:rsidRPr="006555DA" w:rsidRDefault="00A82BB8" w:rsidP="00113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2BB8" w:rsidRPr="006555DA" w:rsidSect="00A8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84"/>
    <w:multiLevelType w:val="hybridMultilevel"/>
    <w:tmpl w:val="03F6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F2C"/>
    <w:multiLevelType w:val="hybridMultilevel"/>
    <w:tmpl w:val="EB0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844"/>
    <w:multiLevelType w:val="hybridMultilevel"/>
    <w:tmpl w:val="98C40A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DE512E"/>
    <w:multiLevelType w:val="hybridMultilevel"/>
    <w:tmpl w:val="4D5E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44D33"/>
    <w:multiLevelType w:val="hybridMultilevel"/>
    <w:tmpl w:val="CC8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B5507"/>
    <w:multiLevelType w:val="hybridMultilevel"/>
    <w:tmpl w:val="811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C5938"/>
    <w:multiLevelType w:val="hybridMultilevel"/>
    <w:tmpl w:val="14BE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93FA1"/>
    <w:multiLevelType w:val="hybridMultilevel"/>
    <w:tmpl w:val="AB9ADF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D6"/>
    <w:rsid w:val="00113CD6"/>
    <w:rsid w:val="003857D6"/>
    <w:rsid w:val="006555DA"/>
    <w:rsid w:val="006C45FC"/>
    <w:rsid w:val="007C604D"/>
    <w:rsid w:val="009B33A1"/>
    <w:rsid w:val="00A82BB8"/>
    <w:rsid w:val="00B86A19"/>
    <w:rsid w:val="00DB2CD3"/>
    <w:rsid w:val="00F32146"/>
    <w:rsid w:val="00F500D5"/>
    <w:rsid w:val="00F8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D6"/>
    <w:pPr>
      <w:ind w:left="720"/>
      <w:contextualSpacing/>
    </w:pPr>
  </w:style>
  <w:style w:type="table" w:styleId="a4">
    <w:name w:val="Table Grid"/>
    <w:basedOn w:val="a1"/>
    <w:uiPriority w:val="59"/>
    <w:rsid w:val="009B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6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Fizika</cp:lastModifiedBy>
  <cp:revision>7</cp:revision>
  <cp:lastPrinted>2010-11-17T08:59:00Z</cp:lastPrinted>
  <dcterms:created xsi:type="dcterms:W3CDTF">2013-11-19T19:05:00Z</dcterms:created>
  <dcterms:modified xsi:type="dcterms:W3CDTF">2010-11-17T09:00:00Z</dcterms:modified>
</cp:coreProperties>
</file>