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5" w:rsidRDefault="007A7455" w:rsidP="002B4CF2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Согласовано.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Утверждено.</w:t>
      </w:r>
    </w:p>
    <w:p w:rsidR="007A7455" w:rsidRPr="00D75075" w:rsidRDefault="007A7455" w:rsidP="002B4CF2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Приказ </w:t>
      </w:r>
      <w:proofErr w:type="gramStart"/>
      <w:r>
        <w:rPr>
          <w:spacing w:val="-3"/>
          <w:sz w:val="28"/>
          <w:szCs w:val="28"/>
        </w:rPr>
        <w:t>от</w:t>
      </w:r>
      <w:proofErr w:type="gramEnd"/>
      <w:r>
        <w:rPr>
          <w:spacing w:val="-3"/>
          <w:sz w:val="28"/>
          <w:szCs w:val="28"/>
        </w:rPr>
        <w:t>____   №___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                   </w:t>
      </w:r>
      <w:proofErr w:type="gramStart"/>
      <w:r>
        <w:rPr>
          <w:spacing w:val="-3"/>
          <w:sz w:val="28"/>
          <w:szCs w:val="28"/>
        </w:rPr>
        <w:t>Приказ</w:t>
      </w:r>
      <w:proofErr w:type="gramEnd"/>
      <w:r>
        <w:rPr>
          <w:spacing w:val="-3"/>
          <w:sz w:val="28"/>
          <w:szCs w:val="28"/>
        </w:rPr>
        <w:t xml:space="preserve"> от 26.0</w:t>
      </w:r>
      <w:r w:rsidRPr="00602D2E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>.201</w:t>
      </w:r>
      <w:r w:rsidRPr="00602D2E">
        <w:rPr>
          <w:spacing w:val="-3"/>
          <w:sz w:val="28"/>
          <w:szCs w:val="28"/>
        </w:rPr>
        <w:t xml:space="preserve">6 </w:t>
      </w:r>
      <w:r>
        <w:rPr>
          <w:spacing w:val="-3"/>
          <w:sz w:val="28"/>
          <w:szCs w:val="28"/>
        </w:rPr>
        <w:t>г. №</w:t>
      </w:r>
      <w:r w:rsidRPr="00602D2E">
        <w:rPr>
          <w:spacing w:val="-3"/>
          <w:sz w:val="28"/>
          <w:szCs w:val="28"/>
        </w:rPr>
        <w:t>5-</w:t>
      </w:r>
      <w:r>
        <w:rPr>
          <w:spacing w:val="-3"/>
          <w:sz w:val="28"/>
          <w:szCs w:val="28"/>
          <w:lang w:val="en-US"/>
        </w:rPr>
        <w:t>Ι</w:t>
      </w:r>
      <w:r>
        <w:rPr>
          <w:spacing w:val="-3"/>
          <w:sz w:val="28"/>
          <w:szCs w:val="28"/>
        </w:rPr>
        <w:t xml:space="preserve">  </w:t>
      </w:r>
    </w:p>
    <w:p w:rsidR="007A7455" w:rsidRDefault="007A7455" w:rsidP="002B4CF2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Зав. отделом образования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Директор </w:t>
      </w:r>
      <w:r w:rsidRPr="0031075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МОУ                                                        </w:t>
      </w:r>
    </w:p>
    <w:p w:rsidR="007A7455" w:rsidRDefault="007A7455" w:rsidP="00515147">
      <w:pPr>
        <w:shd w:val="clear" w:color="auto" w:fill="FFFFFF"/>
        <w:spacing w:line="317" w:lineRule="exact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</w:t>
      </w:r>
      <w:proofErr w:type="spellStart"/>
      <w:r>
        <w:rPr>
          <w:spacing w:val="-3"/>
          <w:sz w:val="28"/>
          <w:szCs w:val="28"/>
        </w:rPr>
        <w:t>Шишково-Дубровской</w:t>
      </w:r>
      <w:proofErr w:type="spellEnd"/>
      <w:r>
        <w:rPr>
          <w:spacing w:val="-3"/>
          <w:sz w:val="28"/>
          <w:szCs w:val="28"/>
        </w:rPr>
        <w:t xml:space="preserve">  СОШ                                                                                  </w:t>
      </w:r>
    </w:p>
    <w:p w:rsidR="007A7455" w:rsidRDefault="007A7455" w:rsidP="002B4CF2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____________</w:t>
      </w:r>
    </w:p>
    <w:p w:rsidR="007A7455" w:rsidRDefault="007A7455" w:rsidP="002B4CF2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В.В.Воронина                      </w:t>
      </w:r>
    </w:p>
    <w:p w:rsidR="007A7455" w:rsidRDefault="007A7455" w:rsidP="001D5E4C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М.П.                                                                                ___________________</w:t>
      </w:r>
    </w:p>
    <w:p w:rsidR="007A7455" w:rsidRPr="0031075B" w:rsidRDefault="007A7455" w:rsidP="001D5E4C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pacing w:val="-3"/>
          <w:sz w:val="28"/>
          <w:szCs w:val="28"/>
        </w:rPr>
        <w:t>М.В.Царькова</w:t>
      </w:r>
      <w:proofErr w:type="spellEnd"/>
    </w:p>
    <w:p w:rsidR="007A7455" w:rsidRDefault="007A7455" w:rsidP="002B4CF2">
      <w:pPr>
        <w:shd w:val="clear" w:color="auto" w:fill="FFFFFF"/>
        <w:spacing w:line="317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                                М.П.</w:t>
      </w:r>
    </w:p>
    <w:p w:rsidR="007A7455" w:rsidRDefault="007A7455" w:rsidP="002B4CF2">
      <w:pPr>
        <w:shd w:val="clear" w:color="auto" w:fill="FFFFFF"/>
        <w:spacing w:line="317" w:lineRule="exact"/>
        <w:ind w:left="720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7A7455" w:rsidRDefault="007A7455" w:rsidP="002B4CF2">
      <w:pPr>
        <w:shd w:val="clear" w:color="auto" w:fill="FFFFFF"/>
        <w:spacing w:line="317" w:lineRule="exact"/>
        <w:ind w:left="720"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7A7455" w:rsidRDefault="007A7455" w:rsidP="001D5E4C">
      <w:pPr>
        <w:shd w:val="clear" w:color="auto" w:fill="FFFFFF"/>
        <w:spacing w:line="317" w:lineRule="exact"/>
        <w:jc w:val="center"/>
        <w:rPr>
          <w:spacing w:val="-3"/>
          <w:sz w:val="28"/>
          <w:szCs w:val="28"/>
        </w:rPr>
      </w:pPr>
      <w:r w:rsidRPr="001D5E4C">
        <w:rPr>
          <w:b/>
          <w:bCs/>
          <w:spacing w:val="-3"/>
          <w:sz w:val="28"/>
          <w:szCs w:val="28"/>
        </w:rPr>
        <w:t>Отчет</w:t>
      </w:r>
      <w:r>
        <w:rPr>
          <w:spacing w:val="-3"/>
          <w:sz w:val="28"/>
          <w:szCs w:val="28"/>
        </w:rPr>
        <w:t xml:space="preserve"> </w:t>
      </w:r>
    </w:p>
    <w:p w:rsidR="007A7455" w:rsidRPr="00515147" w:rsidRDefault="007A7455" w:rsidP="001D5E4C">
      <w:pPr>
        <w:shd w:val="clear" w:color="auto" w:fill="FFFFFF"/>
        <w:spacing w:line="317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</w:t>
      </w:r>
      <w:r w:rsidRPr="00515147">
        <w:rPr>
          <w:b/>
          <w:bCs/>
          <w:spacing w:val="-3"/>
          <w:sz w:val="28"/>
          <w:szCs w:val="28"/>
        </w:rPr>
        <w:t xml:space="preserve">униципального общеобразовательного учреждения </w:t>
      </w:r>
    </w:p>
    <w:p w:rsidR="007A7455" w:rsidRPr="00515147" w:rsidRDefault="007A7455" w:rsidP="001D5E4C">
      <w:pPr>
        <w:shd w:val="clear" w:color="auto" w:fill="FFFFFF"/>
        <w:spacing w:line="317" w:lineRule="exact"/>
        <w:jc w:val="center"/>
        <w:rPr>
          <w:b/>
          <w:bCs/>
          <w:spacing w:val="-3"/>
          <w:sz w:val="28"/>
          <w:szCs w:val="28"/>
        </w:rPr>
      </w:pPr>
      <w:proofErr w:type="spellStart"/>
      <w:r>
        <w:rPr>
          <w:b/>
          <w:bCs/>
          <w:spacing w:val="-3"/>
          <w:sz w:val="28"/>
          <w:szCs w:val="28"/>
        </w:rPr>
        <w:t>Шишково-Дубровской</w:t>
      </w:r>
      <w:proofErr w:type="spellEnd"/>
      <w:r>
        <w:rPr>
          <w:b/>
          <w:bCs/>
          <w:spacing w:val="-3"/>
          <w:sz w:val="28"/>
          <w:szCs w:val="28"/>
        </w:rPr>
        <w:t xml:space="preserve"> средней общеобразовательной школы</w:t>
      </w:r>
    </w:p>
    <w:p w:rsidR="007A7455" w:rsidRPr="00515147" w:rsidRDefault="007A7455" w:rsidP="001D5E4C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proofErr w:type="spellStart"/>
      <w:r w:rsidRPr="00515147">
        <w:rPr>
          <w:b/>
          <w:bCs/>
          <w:spacing w:val="-3"/>
          <w:sz w:val="28"/>
          <w:szCs w:val="28"/>
        </w:rPr>
        <w:t>Бежецкого</w:t>
      </w:r>
      <w:proofErr w:type="spellEnd"/>
      <w:r w:rsidRPr="00515147">
        <w:rPr>
          <w:b/>
          <w:bCs/>
          <w:spacing w:val="-3"/>
          <w:sz w:val="28"/>
          <w:szCs w:val="28"/>
        </w:rPr>
        <w:t xml:space="preserve"> района Тверской области</w:t>
      </w:r>
    </w:p>
    <w:p w:rsidR="007A7455" w:rsidRPr="00515147" w:rsidRDefault="007A7455" w:rsidP="0051514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DBE">
        <w:rPr>
          <w:sz w:val="28"/>
          <w:szCs w:val="28"/>
        </w:rPr>
        <w:t xml:space="preserve"> </w:t>
      </w:r>
      <w:r w:rsidRPr="001D5E4C">
        <w:rPr>
          <w:b/>
          <w:bCs/>
          <w:spacing w:val="-3"/>
          <w:sz w:val="28"/>
          <w:szCs w:val="28"/>
        </w:rPr>
        <w:t>о</w:t>
      </w:r>
      <w:r w:rsidRPr="001D5E4C">
        <w:rPr>
          <w:b/>
          <w:bCs/>
          <w:spacing w:val="-2"/>
          <w:sz w:val="28"/>
          <w:szCs w:val="28"/>
        </w:rPr>
        <w:t xml:space="preserve"> результатах </w:t>
      </w:r>
      <w:r w:rsidRPr="001D5E4C">
        <w:rPr>
          <w:b/>
          <w:bCs/>
          <w:sz w:val="28"/>
          <w:szCs w:val="28"/>
        </w:rPr>
        <w:t>деятельности и об использовании закрепленного за ним муниципального имущества</w:t>
      </w:r>
      <w:r>
        <w:rPr>
          <w:b/>
          <w:bCs/>
          <w:sz w:val="28"/>
          <w:szCs w:val="28"/>
        </w:rPr>
        <w:t xml:space="preserve"> за 2015</w:t>
      </w:r>
      <w:r w:rsidRPr="001D5E4C">
        <w:rPr>
          <w:b/>
          <w:bCs/>
          <w:sz w:val="28"/>
          <w:szCs w:val="28"/>
        </w:rPr>
        <w:t xml:space="preserve"> год</w:t>
      </w:r>
    </w:p>
    <w:p w:rsidR="007A7455" w:rsidRDefault="007A7455" w:rsidP="003447C1">
      <w:pPr>
        <w:shd w:val="clear" w:color="auto" w:fill="FFFFFF"/>
        <w:tabs>
          <w:tab w:val="left" w:pos="989"/>
        </w:tabs>
        <w:spacing w:line="322" w:lineRule="exact"/>
        <w:ind w:left="720" w:right="518"/>
        <w:rPr>
          <w:sz w:val="28"/>
          <w:szCs w:val="28"/>
        </w:rPr>
      </w:pPr>
    </w:p>
    <w:p w:rsidR="007A7455" w:rsidRPr="007B0EB2" w:rsidRDefault="007A7455" w:rsidP="003447C1">
      <w:pPr>
        <w:shd w:val="clear" w:color="auto" w:fill="FFFFFF"/>
        <w:tabs>
          <w:tab w:val="left" w:pos="989"/>
        </w:tabs>
        <w:spacing w:line="322" w:lineRule="exact"/>
        <w:ind w:left="720" w:right="518"/>
        <w:rPr>
          <w:b/>
          <w:bCs/>
          <w:sz w:val="28"/>
          <w:szCs w:val="28"/>
        </w:rPr>
      </w:pPr>
      <w:r w:rsidRPr="007B0EB2">
        <w:rPr>
          <w:b/>
          <w:bCs/>
          <w:sz w:val="28"/>
          <w:szCs w:val="28"/>
        </w:rPr>
        <w:t>Раздел 1 "Общие сведения об учреждении"</w:t>
      </w:r>
    </w:p>
    <w:p w:rsidR="007A7455" w:rsidRPr="00E07529" w:rsidRDefault="007A7455" w:rsidP="00EB5A15">
      <w:pPr>
        <w:shd w:val="clear" w:color="auto" w:fill="FFFFFF"/>
        <w:tabs>
          <w:tab w:val="left" w:pos="989"/>
        </w:tabs>
        <w:spacing w:line="322" w:lineRule="exact"/>
      </w:pPr>
      <w:r>
        <w:rPr>
          <w:sz w:val="28"/>
          <w:szCs w:val="28"/>
        </w:rPr>
        <w:t>1.1.</w:t>
      </w:r>
      <w:r w:rsidRPr="00EB5A15">
        <w:rPr>
          <w:sz w:val="28"/>
          <w:szCs w:val="28"/>
        </w:rPr>
        <w:t xml:space="preserve"> </w:t>
      </w:r>
      <w:proofErr w:type="gramStart"/>
      <w:r w:rsidRPr="00EB5A15">
        <w:rPr>
          <w:sz w:val="28"/>
          <w:szCs w:val="28"/>
        </w:rPr>
        <w:t>Исчерпывающий перечень видов деятельности (с указанием</w:t>
      </w:r>
      <w:proofErr w:type="gramEnd"/>
    </w:p>
    <w:p w:rsidR="007A7455" w:rsidRPr="00E07529" w:rsidRDefault="007A7455" w:rsidP="00E07529">
      <w:pPr>
        <w:shd w:val="clear" w:color="auto" w:fill="FFFFFF"/>
        <w:tabs>
          <w:tab w:val="left" w:pos="989"/>
        </w:tabs>
        <w:spacing w:line="322" w:lineRule="exact"/>
      </w:pPr>
      <w:r w:rsidRPr="00E07529">
        <w:rPr>
          <w:sz w:val="28"/>
          <w:szCs w:val="28"/>
        </w:rPr>
        <w:t xml:space="preserve">основных </w:t>
      </w:r>
      <w:r w:rsidRPr="00E07529">
        <w:rPr>
          <w:spacing w:val="-2"/>
          <w:sz w:val="28"/>
          <w:szCs w:val="28"/>
        </w:rPr>
        <w:t>видов деятельности и иных видов деятельности, не являющихся основными),</w:t>
      </w:r>
      <w:r w:rsidRPr="00E07529">
        <w:rPr>
          <w:sz w:val="28"/>
          <w:szCs w:val="28"/>
        </w:rPr>
        <w:t xml:space="preserve"> которые Учреждение вправе осуществлять в соответствии с его учредительными документами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8791"/>
      </w:tblGrid>
      <w:tr w:rsidR="007A7455" w:rsidRPr="00617858">
        <w:tc>
          <w:tcPr>
            <w:tcW w:w="1274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7858">
              <w:rPr>
                <w:sz w:val="24"/>
                <w:szCs w:val="24"/>
              </w:rPr>
              <w:t>/</w:t>
            </w:r>
            <w:proofErr w:type="spellStart"/>
            <w:r w:rsidRPr="006178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Перечень видов деятельности</w:t>
            </w:r>
          </w:p>
        </w:tc>
      </w:tr>
      <w:tr w:rsidR="007A7455" w:rsidRPr="00617858">
        <w:trPr>
          <w:trHeight w:val="486"/>
        </w:trPr>
        <w:tc>
          <w:tcPr>
            <w:tcW w:w="1274" w:type="dxa"/>
          </w:tcPr>
          <w:p w:rsidR="007A7455" w:rsidRPr="00617858" w:rsidRDefault="007A7455" w:rsidP="00617858">
            <w:pPr>
              <w:shd w:val="clear" w:color="auto" w:fill="FFFFFF"/>
              <w:tabs>
                <w:tab w:val="left" w:pos="989"/>
              </w:tabs>
              <w:spacing w:line="322" w:lineRule="exact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1. 1.1.</w:t>
            </w:r>
          </w:p>
        </w:tc>
        <w:tc>
          <w:tcPr>
            <w:tcW w:w="879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Образовательная</w:t>
            </w:r>
          </w:p>
        </w:tc>
      </w:tr>
    </w:tbl>
    <w:p w:rsidR="007A7455" w:rsidRPr="00EB5A15" w:rsidRDefault="007A7455" w:rsidP="00EB5A15">
      <w:pPr>
        <w:shd w:val="clear" w:color="auto" w:fill="FFFFFF"/>
        <w:tabs>
          <w:tab w:val="left" w:pos="989"/>
        </w:tabs>
        <w:spacing w:line="322" w:lineRule="exact"/>
        <w:ind w:right="518"/>
        <w:rPr>
          <w:sz w:val="28"/>
          <w:szCs w:val="28"/>
        </w:rPr>
      </w:pPr>
      <w:r>
        <w:rPr>
          <w:spacing w:val="-1"/>
          <w:sz w:val="28"/>
          <w:szCs w:val="28"/>
        </w:rPr>
        <w:t>1.2.</w:t>
      </w:r>
      <w:r w:rsidRPr="00EB5A15">
        <w:rPr>
          <w:spacing w:val="-1"/>
          <w:sz w:val="28"/>
          <w:szCs w:val="28"/>
        </w:rPr>
        <w:t>Перечень услуг (работ), которые оказываются потребителям</w:t>
      </w:r>
    </w:p>
    <w:p w:rsidR="007A7455" w:rsidRDefault="007A7455" w:rsidP="00E07529">
      <w:pPr>
        <w:shd w:val="clear" w:color="auto" w:fill="FFFFFF"/>
        <w:tabs>
          <w:tab w:val="left" w:pos="989"/>
        </w:tabs>
        <w:spacing w:line="322" w:lineRule="exact"/>
        <w:ind w:right="518"/>
        <w:rPr>
          <w:sz w:val="28"/>
          <w:szCs w:val="28"/>
        </w:rPr>
      </w:pPr>
      <w:r w:rsidRPr="00E07529">
        <w:rPr>
          <w:spacing w:val="-1"/>
          <w:sz w:val="28"/>
          <w:szCs w:val="28"/>
        </w:rPr>
        <w:t xml:space="preserve">за плату в случаях, предусмотренных нормативными (правовыми) актами с </w:t>
      </w:r>
      <w:r w:rsidRPr="00E07529">
        <w:rPr>
          <w:sz w:val="28"/>
          <w:szCs w:val="28"/>
        </w:rPr>
        <w:t>указанием потребителей указанных услуг (работ);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2825"/>
        <w:gridCol w:w="2551"/>
        <w:gridCol w:w="3544"/>
      </w:tblGrid>
      <w:tr w:rsidR="007A7455" w:rsidRPr="00617858" w:rsidTr="00F75F36">
        <w:tc>
          <w:tcPr>
            <w:tcW w:w="111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7858">
              <w:rPr>
                <w:sz w:val="24"/>
                <w:szCs w:val="24"/>
              </w:rPr>
              <w:t>/</w:t>
            </w:r>
            <w:proofErr w:type="spellStart"/>
            <w:r w:rsidRPr="006178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Перечень услуг (работ)</w:t>
            </w:r>
          </w:p>
        </w:tc>
        <w:tc>
          <w:tcPr>
            <w:tcW w:w="255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Реквизиты нормативных (правовых) актов</w:t>
            </w:r>
          </w:p>
        </w:tc>
        <w:tc>
          <w:tcPr>
            <w:tcW w:w="3544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Потребители услуг</w:t>
            </w:r>
          </w:p>
        </w:tc>
      </w:tr>
      <w:tr w:rsidR="007A7455" w:rsidRPr="00617858" w:rsidTr="00F75F36">
        <w:tc>
          <w:tcPr>
            <w:tcW w:w="111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  <w:lang w:val="en-US"/>
              </w:rPr>
            </w:pPr>
            <w:r w:rsidRPr="00617858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825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55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17858">
              <w:rPr>
                <w:sz w:val="24"/>
                <w:szCs w:val="24"/>
              </w:rPr>
              <w:t>Бежецкого</w:t>
            </w:r>
            <w:proofErr w:type="spellEnd"/>
            <w:r w:rsidRPr="00617858">
              <w:rPr>
                <w:sz w:val="24"/>
                <w:szCs w:val="24"/>
              </w:rPr>
              <w:t xml:space="preserve"> района от 31.03.2015 г. 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№ 232  «Об организации отдыха, оздоровления и занятости детей и подростков </w:t>
            </w:r>
            <w:proofErr w:type="spellStart"/>
            <w:r w:rsidRPr="00617858">
              <w:rPr>
                <w:sz w:val="24"/>
                <w:szCs w:val="24"/>
              </w:rPr>
              <w:t>Бежецкого</w:t>
            </w:r>
            <w:proofErr w:type="spellEnd"/>
            <w:r w:rsidRPr="00617858">
              <w:rPr>
                <w:sz w:val="24"/>
                <w:szCs w:val="24"/>
              </w:rPr>
              <w:t xml:space="preserve"> района в 2015</w:t>
            </w:r>
            <w:r>
              <w:rPr>
                <w:sz w:val="24"/>
                <w:szCs w:val="24"/>
              </w:rPr>
              <w:t xml:space="preserve"> г.»</w:t>
            </w:r>
            <w:r w:rsidRPr="00617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Дети и подростки, посещающие лагеря с дневным пребыванием детей на базе образовательных учреждений</w:t>
            </w:r>
          </w:p>
        </w:tc>
      </w:tr>
    </w:tbl>
    <w:p w:rsidR="008B6AE5" w:rsidRPr="008B6AE5" w:rsidRDefault="008B6AE5" w:rsidP="00EB5A15">
      <w:pPr>
        <w:shd w:val="clear" w:color="auto" w:fill="FFFFFF"/>
        <w:tabs>
          <w:tab w:val="left" w:pos="989"/>
        </w:tabs>
        <w:spacing w:line="322" w:lineRule="exact"/>
        <w:ind w:right="518"/>
        <w:rPr>
          <w:sz w:val="28"/>
          <w:szCs w:val="28"/>
          <w:lang w:val="en-US"/>
        </w:rPr>
      </w:pPr>
    </w:p>
    <w:p w:rsidR="007A7455" w:rsidRPr="00EB5A15" w:rsidRDefault="007A7455" w:rsidP="00EB5A15">
      <w:pPr>
        <w:shd w:val="clear" w:color="auto" w:fill="FFFFFF"/>
        <w:tabs>
          <w:tab w:val="left" w:pos="989"/>
        </w:tabs>
        <w:spacing w:line="322" w:lineRule="exact"/>
        <w:ind w:right="51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 w:rsidRPr="00EB5A15">
        <w:rPr>
          <w:sz w:val="28"/>
          <w:szCs w:val="28"/>
        </w:rPr>
        <w:t>Перечень документов (с указанием номеров, даты выдачи и</w:t>
      </w:r>
      <w:proofErr w:type="gramEnd"/>
    </w:p>
    <w:p w:rsidR="007A7455" w:rsidRPr="0038019E" w:rsidRDefault="007A7455" w:rsidP="0038019E">
      <w:pPr>
        <w:shd w:val="clear" w:color="auto" w:fill="FFFFFF"/>
        <w:tabs>
          <w:tab w:val="left" w:pos="989"/>
        </w:tabs>
        <w:spacing w:line="322" w:lineRule="exact"/>
        <w:ind w:right="518"/>
        <w:rPr>
          <w:sz w:val="28"/>
          <w:szCs w:val="28"/>
        </w:rPr>
      </w:pPr>
      <w:r w:rsidRPr="0038019E">
        <w:rPr>
          <w:sz w:val="28"/>
          <w:szCs w:val="28"/>
        </w:rPr>
        <w:t>срока действия), на основании  которых Учреждение осуществляет деятельность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4819"/>
        <w:gridCol w:w="4111"/>
      </w:tblGrid>
      <w:tr w:rsidR="007A7455" w:rsidRPr="00617858">
        <w:tc>
          <w:tcPr>
            <w:tcW w:w="1135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7858">
              <w:rPr>
                <w:sz w:val="24"/>
                <w:szCs w:val="24"/>
              </w:rPr>
              <w:t>/</w:t>
            </w:r>
            <w:proofErr w:type="spellStart"/>
            <w:r w:rsidRPr="006178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Перечень документов </w:t>
            </w:r>
          </w:p>
        </w:tc>
        <w:tc>
          <w:tcPr>
            <w:tcW w:w="411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Реквизиты документа</w:t>
            </w:r>
            <w:proofErr w:type="gramStart"/>
            <w:r w:rsidRPr="00617858">
              <w:rPr>
                <w:sz w:val="24"/>
                <w:szCs w:val="24"/>
              </w:rPr>
              <w:t xml:space="preserve"> (№, </w:t>
            </w:r>
            <w:proofErr w:type="gramEnd"/>
            <w:r w:rsidRPr="00617858">
              <w:rPr>
                <w:sz w:val="24"/>
                <w:szCs w:val="24"/>
              </w:rPr>
              <w:t>кем выдано, дата выдачи, срок действия)</w:t>
            </w:r>
          </w:p>
        </w:tc>
      </w:tr>
      <w:tr w:rsidR="007A7455" w:rsidRPr="00617858">
        <w:tc>
          <w:tcPr>
            <w:tcW w:w="1135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411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Серия 69 № 000674156,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Межрайонная инспекция Министерства Российской Федерации по налогам и сборам №2 по Тверской области,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 05ноября 2002года</w:t>
            </w:r>
          </w:p>
        </w:tc>
      </w:tr>
      <w:tr w:rsidR="007A7455" w:rsidRPr="00617858">
        <w:tc>
          <w:tcPr>
            <w:tcW w:w="1135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411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proofErr w:type="gramStart"/>
            <w:r w:rsidRPr="00617858">
              <w:rPr>
                <w:sz w:val="24"/>
                <w:szCs w:val="24"/>
              </w:rPr>
              <w:t>Регистрационный</w:t>
            </w:r>
            <w:proofErr w:type="gramEnd"/>
            <w:r w:rsidRPr="00617858">
              <w:rPr>
                <w:sz w:val="24"/>
                <w:szCs w:val="24"/>
              </w:rPr>
              <w:t xml:space="preserve"> № 331,    серия 69 101 № 0000755,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Министерство образования Тверской области,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 21 ноября 2014г., бессрочно</w:t>
            </w:r>
          </w:p>
        </w:tc>
      </w:tr>
      <w:tr w:rsidR="007A7455" w:rsidRPr="00617858">
        <w:tc>
          <w:tcPr>
            <w:tcW w:w="1135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  <w:lang w:val="en-US"/>
              </w:rPr>
              <w:t>3</w:t>
            </w:r>
            <w:r w:rsidRPr="00617858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111" w:type="dxa"/>
          </w:tcPr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Серия 69  № 002042085,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Межрайонная инспекция Министерства Российской Федерации по налогам и сборам №2 по Тверской области,</w:t>
            </w:r>
          </w:p>
          <w:p w:rsidR="007A7455" w:rsidRPr="00617858" w:rsidRDefault="007A7455" w:rsidP="00617858">
            <w:pPr>
              <w:tabs>
                <w:tab w:val="left" w:pos="989"/>
              </w:tabs>
              <w:spacing w:line="322" w:lineRule="exact"/>
              <w:ind w:right="518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25 января 2012года </w:t>
            </w:r>
          </w:p>
        </w:tc>
      </w:tr>
    </w:tbl>
    <w:p w:rsidR="007A7455" w:rsidRDefault="007A7455" w:rsidP="00EB5A15">
      <w:pPr>
        <w:shd w:val="clear" w:color="auto" w:fill="FFFFFF"/>
        <w:tabs>
          <w:tab w:val="left" w:pos="989"/>
        </w:tabs>
        <w:spacing w:line="322" w:lineRule="exact"/>
        <w:ind w:right="51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1.4.</w:t>
      </w:r>
      <w:r w:rsidRPr="00EB5A15">
        <w:rPr>
          <w:spacing w:val="-1"/>
          <w:sz w:val="28"/>
          <w:szCs w:val="28"/>
        </w:rPr>
        <w:t>Количество штатных единиц в Учреждении (в соответствии со штатным расписанием Учреждения)</w:t>
      </w:r>
    </w:p>
    <w:p w:rsidR="007A7455" w:rsidRPr="00EB5A15" w:rsidRDefault="007A7455" w:rsidP="00EB5A15">
      <w:pPr>
        <w:shd w:val="clear" w:color="auto" w:fill="FFFFFF"/>
        <w:tabs>
          <w:tab w:val="left" w:pos="989"/>
        </w:tabs>
        <w:spacing w:line="322" w:lineRule="exact"/>
        <w:ind w:right="518"/>
        <w:jc w:val="both"/>
        <w:rPr>
          <w:sz w:val="28"/>
          <w:szCs w:val="28"/>
        </w:rPr>
      </w:pPr>
    </w:p>
    <w:tbl>
      <w:tblPr>
        <w:tblW w:w="462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5"/>
        <w:gridCol w:w="2381"/>
        <w:gridCol w:w="1561"/>
        <w:gridCol w:w="1902"/>
        <w:gridCol w:w="1922"/>
      </w:tblGrid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Наименование  категорий персонала</w:t>
            </w: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78" w:type="pct"/>
          </w:tcPr>
          <w:p w:rsidR="007A7455" w:rsidRPr="00617858" w:rsidRDefault="007A7455" w:rsidP="00F75F36">
            <w:pPr>
              <w:tabs>
                <w:tab w:val="left" w:pos="1592"/>
              </w:tabs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Количество штатных единиц на начало 2015года</w:t>
            </w:r>
          </w:p>
        </w:tc>
        <w:tc>
          <w:tcPr>
            <w:tcW w:w="948" w:type="pct"/>
          </w:tcPr>
          <w:p w:rsidR="007A7455" w:rsidRPr="00617858" w:rsidRDefault="007A7455" w:rsidP="00F75F36">
            <w:pPr>
              <w:tabs>
                <w:tab w:val="left" w:pos="989"/>
              </w:tabs>
              <w:ind w:right="94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Количество штатных единиц на конец </w:t>
            </w:r>
          </w:p>
          <w:p w:rsidR="007A7455" w:rsidRPr="00617858" w:rsidRDefault="007A7455" w:rsidP="00F75F36">
            <w:pPr>
              <w:tabs>
                <w:tab w:val="left" w:pos="989"/>
              </w:tabs>
              <w:ind w:right="518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2015 год</w:t>
            </w:r>
          </w:p>
        </w:tc>
        <w:tc>
          <w:tcPr>
            <w:tcW w:w="959" w:type="pct"/>
          </w:tcPr>
          <w:p w:rsidR="007A7455" w:rsidRPr="00617858" w:rsidRDefault="007A7455" w:rsidP="00F75F36">
            <w:pPr>
              <w:tabs>
                <w:tab w:val="left" w:pos="989"/>
              </w:tabs>
              <w:ind w:right="34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Причина уменьшения</w:t>
            </w:r>
          </w:p>
          <w:p w:rsidR="007A7455" w:rsidRPr="00617858" w:rsidRDefault="007A7455" w:rsidP="00F75F36">
            <w:pPr>
              <w:tabs>
                <w:tab w:val="left" w:pos="1391"/>
              </w:tabs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(увеличения) количества штатных единиц</w:t>
            </w: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F75F36">
            <w:pPr>
              <w:tabs>
                <w:tab w:val="left" w:pos="989"/>
              </w:tabs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1,0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1,0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7A7455" w:rsidRPr="00617858" w:rsidRDefault="007A7455" w:rsidP="00F75F36">
            <w:pPr>
              <w:tabs>
                <w:tab w:val="left" w:pos="989"/>
              </w:tabs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оптимизация штатного расписания</w:t>
            </w: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F75F36">
            <w:pPr>
              <w:tabs>
                <w:tab w:val="left" w:pos="989"/>
              </w:tabs>
              <w:ind w:right="64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Воспитатель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Учитель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11,33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13,17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 01.09.15г открыли  9,11 классы</w:t>
            </w: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F75F36">
            <w:pPr>
              <w:tabs>
                <w:tab w:val="left" w:pos="989"/>
              </w:tabs>
              <w:ind w:right="3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Педагог </w:t>
            </w:r>
            <w:proofErr w:type="gramStart"/>
            <w:r w:rsidRPr="00617858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образования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0,25</w:t>
            </w:r>
          </w:p>
        </w:tc>
        <w:tc>
          <w:tcPr>
            <w:tcW w:w="959" w:type="pct"/>
          </w:tcPr>
          <w:p w:rsidR="007A7455" w:rsidRPr="00617858" w:rsidRDefault="007A7455" w:rsidP="00F75F36">
            <w:pPr>
              <w:tabs>
                <w:tab w:val="left" w:pos="989"/>
              </w:tabs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Оптимизация штатного расписания</w:t>
            </w: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F75F36">
            <w:pPr>
              <w:tabs>
                <w:tab w:val="left" w:pos="989"/>
                <w:tab w:val="left" w:pos="2049"/>
              </w:tabs>
              <w:ind w:right="64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lastRenderedPageBreak/>
              <w:t>Обслуживающий персонал</w:t>
            </w: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Сторож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2,0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2,0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2,0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2,0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Повар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1,0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1,0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7A7455" w:rsidRPr="00617858" w:rsidRDefault="007A7455" w:rsidP="00F75F36">
            <w:pPr>
              <w:tabs>
                <w:tab w:val="left" w:pos="989"/>
              </w:tabs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Оптимизация штатного расписания</w:t>
            </w: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Кочегар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5,0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4,5</w:t>
            </w:r>
          </w:p>
        </w:tc>
        <w:tc>
          <w:tcPr>
            <w:tcW w:w="959" w:type="pct"/>
          </w:tcPr>
          <w:p w:rsidR="007A7455" w:rsidRPr="00617858" w:rsidRDefault="007A7455" w:rsidP="00F75F36">
            <w:pPr>
              <w:tabs>
                <w:tab w:val="left" w:pos="989"/>
              </w:tabs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Оптимизация штатного расписания</w:t>
            </w: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1187" w:type="pct"/>
          </w:tcPr>
          <w:p w:rsidR="007A7455" w:rsidRPr="00617858" w:rsidRDefault="007A7455" w:rsidP="00F75F36">
            <w:pPr>
              <w:tabs>
                <w:tab w:val="left" w:pos="989"/>
                <w:tab w:val="left" w:pos="2130"/>
              </w:tabs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Рабочий по обслуживанию и текущему ремонту зданий</w:t>
            </w: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0,5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  <w:tr w:rsidR="007A7455" w:rsidRPr="00617858" w:rsidTr="00F75F36">
        <w:tc>
          <w:tcPr>
            <w:tcW w:w="112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Итого</w:t>
            </w:r>
          </w:p>
        </w:tc>
        <w:tc>
          <w:tcPr>
            <w:tcW w:w="1187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  <w:lang w:val="en-US"/>
              </w:rPr>
              <w:t>2</w:t>
            </w:r>
            <w:r w:rsidRPr="00617858">
              <w:rPr>
                <w:sz w:val="24"/>
                <w:szCs w:val="24"/>
              </w:rPr>
              <w:t>4,83</w:t>
            </w:r>
          </w:p>
        </w:tc>
        <w:tc>
          <w:tcPr>
            <w:tcW w:w="948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24,92</w:t>
            </w:r>
          </w:p>
        </w:tc>
        <w:tc>
          <w:tcPr>
            <w:tcW w:w="959" w:type="pct"/>
          </w:tcPr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  <w:p w:rsidR="007A7455" w:rsidRPr="00617858" w:rsidRDefault="007A7455" w:rsidP="00617858">
            <w:pPr>
              <w:tabs>
                <w:tab w:val="left" w:pos="989"/>
              </w:tabs>
              <w:ind w:right="518"/>
              <w:jc w:val="both"/>
              <w:rPr>
                <w:sz w:val="24"/>
                <w:szCs w:val="24"/>
              </w:rPr>
            </w:pPr>
          </w:p>
        </w:tc>
      </w:tr>
    </w:tbl>
    <w:p w:rsidR="007A7455" w:rsidRPr="00606F81" w:rsidRDefault="007A7455" w:rsidP="00606F81">
      <w:pPr>
        <w:shd w:val="clear" w:color="auto" w:fill="FFFFFF"/>
        <w:tabs>
          <w:tab w:val="left" w:pos="989"/>
        </w:tabs>
        <w:spacing w:line="322" w:lineRule="exact"/>
        <w:ind w:right="51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606F81">
        <w:rPr>
          <w:sz w:val="28"/>
          <w:szCs w:val="28"/>
        </w:rPr>
        <w:t>Средняя заработная плата сотрудников за отчетный год</w:t>
      </w:r>
    </w:p>
    <w:p w:rsidR="007A7455" w:rsidRPr="001D5E4C" w:rsidRDefault="007A7455" w:rsidP="001D5E4C">
      <w:pPr>
        <w:shd w:val="clear" w:color="auto" w:fill="FFFFFF"/>
        <w:tabs>
          <w:tab w:val="left" w:pos="989"/>
        </w:tabs>
        <w:spacing w:line="322" w:lineRule="exact"/>
        <w:ind w:right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 </w:t>
      </w:r>
      <w:r w:rsidRPr="00E973CF">
        <w:rPr>
          <w:sz w:val="28"/>
          <w:szCs w:val="28"/>
          <w:u w:val="single"/>
        </w:rPr>
        <w:t>13349</w:t>
      </w:r>
      <w:r w:rsidRPr="00E973CF">
        <w:rPr>
          <w:sz w:val="28"/>
          <w:szCs w:val="28"/>
        </w:rPr>
        <w:t xml:space="preserve">  рублей</w:t>
      </w:r>
      <w:r w:rsidRPr="001D5E4C">
        <w:rPr>
          <w:sz w:val="28"/>
          <w:szCs w:val="28"/>
        </w:rPr>
        <w:t>.</w:t>
      </w:r>
    </w:p>
    <w:p w:rsidR="007A7455" w:rsidRPr="00F75F36" w:rsidRDefault="007A7455" w:rsidP="00F75F36">
      <w:pPr>
        <w:shd w:val="clear" w:color="auto" w:fill="FFFFFF"/>
        <w:tabs>
          <w:tab w:val="left" w:pos="989"/>
        </w:tabs>
        <w:spacing w:line="322" w:lineRule="exact"/>
        <w:ind w:left="990" w:right="518"/>
        <w:jc w:val="both"/>
        <w:rPr>
          <w:spacing w:val="-1"/>
          <w:sz w:val="28"/>
          <w:szCs w:val="28"/>
        </w:rPr>
      </w:pPr>
      <w:r w:rsidRPr="001D5E4C">
        <w:rPr>
          <w:spacing w:val="-1"/>
          <w:sz w:val="28"/>
          <w:szCs w:val="28"/>
        </w:rPr>
        <w:t>Иные сведения.</w:t>
      </w:r>
    </w:p>
    <w:p w:rsidR="007A7455" w:rsidRDefault="007A7455">
      <w:pPr>
        <w:shd w:val="clear" w:color="auto" w:fill="FFFFFF"/>
        <w:spacing w:line="322" w:lineRule="exact"/>
        <w:ind w:left="715"/>
        <w:rPr>
          <w:b/>
          <w:bCs/>
          <w:spacing w:val="-1"/>
          <w:sz w:val="28"/>
          <w:szCs w:val="28"/>
        </w:rPr>
      </w:pPr>
    </w:p>
    <w:p w:rsidR="007A7455" w:rsidRPr="007B0EB2" w:rsidRDefault="007A7455">
      <w:pPr>
        <w:shd w:val="clear" w:color="auto" w:fill="FFFFFF"/>
        <w:spacing w:line="322" w:lineRule="exact"/>
        <w:ind w:left="715"/>
        <w:rPr>
          <w:b/>
          <w:bCs/>
          <w:spacing w:val="-1"/>
          <w:sz w:val="28"/>
          <w:szCs w:val="28"/>
        </w:rPr>
      </w:pPr>
      <w:r w:rsidRPr="007B0EB2">
        <w:rPr>
          <w:b/>
          <w:bCs/>
          <w:spacing w:val="-1"/>
          <w:sz w:val="28"/>
          <w:szCs w:val="28"/>
        </w:rPr>
        <w:t>Раздел 2 "Результаты деятельности учреждения"</w:t>
      </w:r>
    </w:p>
    <w:p w:rsidR="007A7455" w:rsidRPr="00BF6DBE" w:rsidRDefault="007A7455" w:rsidP="007E1108">
      <w:pPr>
        <w:shd w:val="clear" w:color="auto" w:fill="FFFFFF"/>
        <w:tabs>
          <w:tab w:val="left" w:pos="989"/>
        </w:tabs>
        <w:spacing w:line="322" w:lineRule="exact"/>
      </w:pPr>
    </w:p>
    <w:p w:rsidR="007A7455" w:rsidRPr="00BF6DBE" w:rsidRDefault="007A7455" w:rsidP="00457789">
      <w:pPr>
        <w:shd w:val="clear" w:color="auto" w:fill="FFFFFF"/>
        <w:spacing w:line="322" w:lineRule="exact"/>
        <w:ind w:left="14" w:right="5" w:firstLine="715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 xml:space="preserve"> И</w:t>
      </w:r>
      <w:r w:rsidRPr="00BF6DBE">
        <w:rPr>
          <w:sz w:val="28"/>
          <w:szCs w:val="28"/>
        </w:rPr>
        <w:t xml:space="preserve">зменение (увеличение, уменьшение) балансовой (остаточной) </w:t>
      </w:r>
      <w:r w:rsidRPr="00BF6DBE">
        <w:rPr>
          <w:spacing w:val="-2"/>
          <w:sz w:val="28"/>
          <w:szCs w:val="28"/>
        </w:rPr>
        <w:t xml:space="preserve">стоимости нефинансовых активов относительно предыдущего отчетного года </w:t>
      </w:r>
      <w:r w:rsidRPr="00BF6DBE">
        <w:rPr>
          <w:sz w:val="28"/>
          <w:szCs w:val="28"/>
        </w:rPr>
        <w:t>(в процентах);</w:t>
      </w:r>
    </w:p>
    <w:p w:rsidR="007A7455" w:rsidRDefault="007A7455">
      <w:pPr>
        <w:shd w:val="clear" w:color="auto" w:fill="FFFFFF"/>
        <w:spacing w:line="322" w:lineRule="exact"/>
        <w:ind w:left="14" w:right="5" w:firstLine="715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1"/>
        <w:gridCol w:w="1736"/>
        <w:gridCol w:w="1481"/>
        <w:gridCol w:w="1789"/>
        <w:gridCol w:w="3530"/>
      </w:tblGrid>
      <w:tr w:rsidR="007A7455" w:rsidRPr="00617858">
        <w:tc>
          <w:tcPr>
            <w:tcW w:w="3217" w:type="dxa"/>
            <w:gridSpan w:val="2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Балансовая (остаточная) стоимость нефинансовых активов в 2014 году</w:t>
            </w:r>
          </w:p>
        </w:tc>
        <w:tc>
          <w:tcPr>
            <w:tcW w:w="3270" w:type="dxa"/>
            <w:gridSpan w:val="2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Балансовая (остаточная) стоимость нефинансовых активов в 2015 году</w:t>
            </w:r>
          </w:p>
        </w:tc>
        <w:tc>
          <w:tcPr>
            <w:tcW w:w="3530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proofErr w:type="gramStart"/>
            <w:r w:rsidRPr="00617858">
              <w:rPr>
                <w:sz w:val="24"/>
                <w:szCs w:val="24"/>
              </w:rPr>
              <w:t>Изменение (увеличение, уменьшение балансовой стоимости относительно предыдущего отчетного года в %: (факт 2015/факт 2014*100%)-100%</w:t>
            </w:r>
            <w:proofErr w:type="gramEnd"/>
          </w:p>
        </w:tc>
      </w:tr>
      <w:tr w:rsidR="007A7455" w:rsidRPr="00617858">
        <w:tc>
          <w:tcPr>
            <w:tcW w:w="1481" w:type="dxa"/>
            <w:tcBorders>
              <w:righ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балансовая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остаточная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617858">
              <w:rPr>
                <w:sz w:val="24"/>
                <w:szCs w:val="24"/>
              </w:rPr>
              <w:t>балансовая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617858">
              <w:rPr>
                <w:sz w:val="24"/>
                <w:szCs w:val="24"/>
              </w:rPr>
              <w:t>остаточная</w:t>
            </w:r>
          </w:p>
        </w:tc>
        <w:tc>
          <w:tcPr>
            <w:tcW w:w="3530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A7455" w:rsidRPr="00617858">
        <w:tc>
          <w:tcPr>
            <w:tcW w:w="1481" w:type="dxa"/>
            <w:tcBorders>
              <w:righ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  <w:lang w:val="en-US"/>
              </w:rPr>
            </w:pPr>
            <w:r w:rsidRPr="00617858">
              <w:rPr>
                <w:sz w:val="24"/>
                <w:szCs w:val="24"/>
              </w:rPr>
              <w:t>19363313,78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  <w:lang w:val="en-US"/>
              </w:rPr>
            </w:pPr>
            <w:r w:rsidRPr="00617858">
              <w:rPr>
                <w:sz w:val="24"/>
                <w:szCs w:val="24"/>
                <w:lang w:val="en-US"/>
              </w:rPr>
              <w:t xml:space="preserve"> </w:t>
            </w:r>
            <w:r w:rsidRPr="00617858">
              <w:rPr>
                <w:sz w:val="24"/>
                <w:szCs w:val="24"/>
              </w:rPr>
              <w:t>7577041,23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21071662,79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9523336,48</w:t>
            </w:r>
          </w:p>
        </w:tc>
        <w:tc>
          <w:tcPr>
            <w:tcW w:w="3530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       + 8,8 %      </w:t>
            </w:r>
          </w:p>
        </w:tc>
      </w:tr>
    </w:tbl>
    <w:p w:rsidR="007A7455" w:rsidRPr="00E973CF" w:rsidRDefault="007A7455">
      <w:pPr>
        <w:shd w:val="clear" w:color="auto" w:fill="FFFFFF"/>
        <w:spacing w:line="322" w:lineRule="exact"/>
        <w:ind w:left="14" w:right="5" w:firstLine="715"/>
        <w:jc w:val="both"/>
        <w:rPr>
          <w:sz w:val="24"/>
          <w:szCs w:val="24"/>
        </w:rPr>
      </w:pPr>
    </w:p>
    <w:p w:rsidR="007A7455" w:rsidRPr="00BF6DBE" w:rsidRDefault="007A7455">
      <w:pPr>
        <w:shd w:val="clear" w:color="auto" w:fill="FFFFFF"/>
        <w:spacing w:line="322" w:lineRule="exact"/>
        <w:ind w:left="14" w:right="10" w:firstLine="701"/>
        <w:jc w:val="both"/>
      </w:pPr>
      <w:r>
        <w:rPr>
          <w:sz w:val="28"/>
          <w:szCs w:val="28"/>
        </w:rPr>
        <w:t>2.2. О</w:t>
      </w:r>
      <w:r w:rsidRPr="00BF6DBE">
        <w:rPr>
          <w:sz w:val="28"/>
          <w:szCs w:val="28"/>
        </w:rPr>
        <w:t xml:space="preserve">бщая сумма выставленных требований в возмещение ущерба по </w:t>
      </w:r>
      <w:r w:rsidRPr="00BF6DBE">
        <w:rPr>
          <w:spacing w:val="-2"/>
          <w:sz w:val="28"/>
          <w:szCs w:val="28"/>
        </w:rPr>
        <w:t xml:space="preserve">недостачам и хищениям материальных ценностей, денежных средств, а также </w:t>
      </w:r>
      <w:r w:rsidRPr="00BF6DBE">
        <w:rPr>
          <w:sz w:val="28"/>
          <w:szCs w:val="28"/>
        </w:rPr>
        <w:t>от порчи материальных ценностей</w:t>
      </w:r>
      <w:r>
        <w:rPr>
          <w:sz w:val="28"/>
          <w:szCs w:val="28"/>
        </w:rPr>
        <w:t xml:space="preserve"> составила  </w:t>
      </w:r>
      <w:r w:rsidRPr="00606F81">
        <w:rPr>
          <w:sz w:val="28"/>
          <w:szCs w:val="28"/>
          <w:u w:val="single"/>
        </w:rPr>
        <w:t>0,0</w:t>
      </w:r>
      <w:r>
        <w:rPr>
          <w:sz w:val="28"/>
          <w:szCs w:val="28"/>
        </w:rPr>
        <w:t xml:space="preserve"> рублей</w:t>
      </w:r>
      <w:r w:rsidRPr="00BF6DBE">
        <w:rPr>
          <w:sz w:val="28"/>
          <w:szCs w:val="28"/>
        </w:rPr>
        <w:t>;</w:t>
      </w:r>
    </w:p>
    <w:p w:rsidR="007A7455" w:rsidRDefault="007A7455">
      <w:pPr>
        <w:shd w:val="clear" w:color="auto" w:fill="FFFFFF"/>
        <w:spacing w:line="322" w:lineRule="exact"/>
        <w:ind w:left="5" w:right="1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2.3. И</w:t>
      </w:r>
      <w:r w:rsidRPr="00BF6DBE">
        <w:rPr>
          <w:spacing w:val="-1"/>
          <w:sz w:val="28"/>
          <w:szCs w:val="28"/>
        </w:rPr>
        <w:t xml:space="preserve">зменения (увеличение, уменьшение) дебиторской и кредиторской </w:t>
      </w:r>
      <w:r>
        <w:rPr>
          <w:sz w:val="28"/>
          <w:szCs w:val="28"/>
        </w:rPr>
        <w:t>задолженности У</w:t>
      </w:r>
      <w:r w:rsidRPr="00BF6DBE">
        <w:rPr>
          <w:sz w:val="28"/>
          <w:szCs w:val="28"/>
        </w:rPr>
        <w:t>чреждения в разрезе поступл</w:t>
      </w:r>
      <w:r>
        <w:rPr>
          <w:sz w:val="28"/>
          <w:szCs w:val="28"/>
        </w:rPr>
        <w:t>ений (выплат), предусмотренных п</w:t>
      </w:r>
      <w:r w:rsidRPr="00BF6DBE">
        <w:rPr>
          <w:sz w:val="28"/>
          <w:szCs w:val="28"/>
        </w:rPr>
        <w:t xml:space="preserve">ланом финансово-хозяйственной деятельности </w:t>
      </w:r>
      <w:r>
        <w:rPr>
          <w:sz w:val="28"/>
          <w:szCs w:val="28"/>
        </w:rPr>
        <w:t>У</w:t>
      </w:r>
      <w:r w:rsidRPr="00BF6DBE">
        <w:rPr>
          <w:spacing w:val="-2"/>
          <w:sz w:val="28"/>
          <w:szCs w:val="28"/>
        </w:rPr>
        <w:t>чреждения (далее - План) относительно</w:t>
      </w:r>
      <w:r>
        <w:rPr>
          <w:spacing w:val="-2"/>
          <w:sz w:val="28"/>
          <w:szCs w:val="28"/>
        </w:rPr>
        <w:t xml:space="preserve"> </w:t>
      </w:r>
      <w:r w:rsidRPr="00BF6DBE">
        <w:rPr>
          <w:spacing w:val="-1"/>
          <w:sz w:val="28"/>
          <w:szCs w:val="28"/>
        </w:rPr>
        <w:t xml:space="preserve">предыдущего отчетного года (в процентах) с указанием причин образования </w:t>
      </w:r>
      <w:r w:rsidRPr="00BF6DBE">
        <w:rPr>
          <w:sz w:val="28"/>
          <w:szCs w:val="28"/>
        </w:rPr>
        <w:t>просроченной кредиторской задолженности, а также дебиторской задолженности, нереальной к взысканию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1"/>
        <w:gridCol w:w="2949"/>
        <w:gridCol w:w="2958"/>
        <w:gridCol w:w="2339"/>
      </w:tblGrid>
      <w:tr w:rsidR="007A7455" w:rsidRPr="00617858">
        <w:tc>
          <w:tcPr>
            <w:tcW w:w="1771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Дебиторская </w:t>
            </w:r>
            <w:r w:rsidRPr="00617858">
              <w:rPr>
                <w:sz w:val="24"/>
                <w:szCs w:val="24"/>
              </w:rPr>
              <w:lastRenderedPageBreak/>
              <w:t>задолженность Учреждения в разрезе поступлений (выплат) на 01.01.2015год</w:t>
            </w:r>
          </w:p>
        </w:tc>
        <w:tc>
          <w:tcPr>
            <w:tcW w:w="2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lastRenderedPageBreak/>
              <w:t xml:space="preserve">Дебиторская </w:t>
            </w:r>
            <w:r w:rsidRPr="00617858">
              <w:rPr>
                <w:sz w:val="24"/>
                <w:szCs w:val="24"/>
              </w:rPr>
              <w:lastRenderedPageBreak/>
              <w:t>задолженность Учреждения в разрезе поступлений (выплат), предусмотренных планом финансово-хозяйственной деятельности У</w:t>
            </w:r>
            <w:r w:rsidRPr="00617858">
              <w:rPr>
                <w:spacing w:val="-2"/>
                <w:sz w:val="24"/>
                <w:szCs w:val="24"/>
              </w:rPr>
              <w:t>чреждения на 01.01.2016 год</w:t>
            </w:r>
          </w:p>
        </w:tc>
        <w:tc>
          <w:tcPr>
            <w:tcW w:w="2958" w:type="dxa"/>
          </w:tcPr>
          <w:p w:rsidR="007A7455" w:rsidRPr="00617858" w:rsidRDefault="007A7455" w:rsidP="00617858">
            <w:pPr>
              <w:shd w:val="clear" w:color="auto" w:fill="FFFFFF"/>
              <w:spacing w:line="322" w:lineRule="exact"/>
              <w:ind w:left="5" w:right="10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lastRenderedPageBreak/>
              <w:t xml:space="preserve">Изменения (увеличение, </w:t>
            </w:r>
            <w:r w:rsidRPr="00617858">
              <w:rPr>
                <w:spacing w:val="-1"/>
                <w:sz w:val="24"/>
                <w:szCs w:val="24"/>
              </w:rPr>
              <w:lastRenderedPageBreak/>
              <w:t xml:space="preserve">уменьшение) </w:t>
            </w:r>
            <w:r w:rsidRPr="00617858">
              <w:rPr>
                <w:sz w:val="24"/>
                <w:szCs w:val="24"/>
              </w:rPr>
              <w:t>задолженности Учреждения в разрезе поступлений (выплат), предусмотренных планом финансово-хозяйственной деятельности У</w:t>
            </w:r>
            <w:r w:rsidRPr="00617858">
              <w:rPr>
                <w:spacing w:val="-2"/>
                <w:sz w:val="24"/>
                <w:szCs w:val="24"/>
              </w:rPr>
              <w:t xml:space="preserve">чреждения относительно </w:t>
            </w:r>
            <w:r w:rsidRPr="00617858">
              <w:rPr>
                <w:spacing w:val="-1"/>
                <w:sz w:val="24"/>
                <w:szCs w:val="24"/>
              </w:rPr>
              <w:t xml:space="preserve">предыдущего отчетного года (в процентах) </w:t>
            </w:r>
          </w:p>
        </w:tc>
        <w:tc>
          <w:tcPr>
            <w:tcW w:w="2339" w:type="dxa"/>
          </w:tcPr>
          <w:p w:rsidR="007A7455" w:rsidRPr="00617858" w:rsidRDefault="007A7455" w:rsidP="00617858">
            <w:pPr>
              <w:shd w:val="clear" w:color="auto" w:fill="FFFFFF"/>
              <w:spacing w:line="322" w:lineRule="exact"/>
              <w:ind w:left="5" w:right="10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lastRenderedPageBreak/>
              <w:t xml:space="preserve">Причины </w:t>
            </w:r>
            <w:r w:rsidRPr="00617858">
              <w:rPr>
                <w:spacing w:val="-1"/>
                <w:sz w:val="24"/>
                <w:szCs w:val="24"/>
              </w:rPr>
              <w:lastRenderedPageBreak/>
              <w:t xml:space="preserve">образования </w:t>
            </w:r>
            <w:r w:rsidRPr="00617858">
              <w:rPr>
                <w:sz w:val="24"/>
                <w:szCs w:val="24"/>
              </w:rPr>
              <w:t>задолженности, нереальной к взысканию</w:t>
            </w:r>
          </w:p>
        </w:tc>
      </w:tr>
      <w:tr w:rsidR="007A7455" w:rsidRPr="00617858">
        <w:tc>
          <w:tcPr>
            <w:tcW w:w="1771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  <w:lang w:val="en-US"/>
              </w:rPr>
            </w:pPr>
            <w:r w:rsidRPr="00617858">
              <w:rPr>
                <w:sz w:val="24"/>
                <w:szCs w:val="24"/>
              </w:rPr>
              <w:lastRenderedPageBreak/>
              <w:t xml:space="preserve"> </w:t>
            </w:r>
            <w:r w:rsidRPr="0061785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  <w:lang w:val="en-US"/>
              </w:rPr>
            </w:pPr>
            <w:r w:rsidRPr="00617858">
              <w:rPr>
                <w:sz w:val="24"/>
                <w:szCs w:val="24"/>
              </w:rPr>
              <w:t xml:space="preserve"> </w:t>
            </w:r>
            <w:r w:rsidRPr="0061785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58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              0 %</w:t>
            </w:r>
          </w:p>
        </w:tc>
        <w:tc>
          <w:tcPr>
            <w:tcW w:w="233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7A7455" w:rsidRPr="00617858">
        <w:tc>
          <w:tcPr>
            <w:tcW w:w="1771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Кредиторская </w:t>
            </w:r>
            <w:r w:rsidRPr="00617858">
              <w:rPr>
                <w:sz w:val="24"/>
                <w:szCs w:val="24"/>
              </w:rPr>
              <w:t>задолженность Учреждения в разрезе поступлений (выплат) в 2015 году</w:t>
            </w:r>
          </w:p>
        </w:tc>
        <w:tc>
          <w:tcPr>
            <w:tcW w:w="2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proofErr w:type="gramStart"/>
            <w:r w:rsidRPr="00617858">
              <w:rPr>
                <w:spacing w:val="-1"/>
                <w:sz w:val="24"/>
                <w:szCs w:val="24"/>
              </w:rPr>
              <w:t>Кредиторская</w:t>
            </w:r>
            <w:proofErr w:type="gramEnd"/>
            <w:r w:rsidRPr="00617858">
              <w:rPr>
                <w:spacing w:val="-1"/>
                <w:sz w:val="24"/>
                <w:szCs w:val="24"/>
              </w:rPr>
              <w:t xml:space="preserve"> </w:t>
            </w:r>
            <w:r w:rsidRPr="00617858">
              <w:rPr>
                <w:sz w:val="24"/>
                <w:szCs w:val="24"/>
              </w:rPr>
              <w:t>задолженности Учреждения в разрезе поступлений (выплат), предусмотренных планом финансово-хозяйственной деятельности У</w:t>
            </w:r>
            <w:r w:rsidRPr="00617858">
              <w:rPr>
                <w:spacing w:val="-2"/>
                <w:sz w:val="24"/>
                <w:szCs w:val="24"/>
              </w:rPr>
              <w:t xml:space="preserve">чреждения </w:t>
            </w:r>
          </w:p>
        </w:tc>
        <w:tc>
          <w:tcPr>
            <w:tcW w:w="2958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7A7455" w:rsidRPr="00617858">
        <w:tc>
          <w:tcPr>
            <w:tcW w:w="1771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 255 339,01</w:t>
            </w:r>
          </w:p>
        </w:tc>
        <w:tc>
          <w:tcPr>
            <w:tcW w:w="2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color w:val="FF0000"/>
                <w:sz w:val="24"/>
                <w:szCs w:val="24"/>
              </w:rPr>
              <w:t xml:space="preserve"> </w:t>
            </w:r>
            <w:r w:rsidRPr="00617858">
              <w:rPr>
                <w:sz w:val="24"/>
                <w:szCs w:val="24"/>
              </w:rPr>
              <w:t>834 880,39</w:t>
            </w:r>
          </w:p>
        </w:tc>
        <w:tc>
          <w:tcPr>
            <w:tcW w:w="2958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color w:val="FF0000"/>
                <w:sz w:val="24"/>
                <w:szCs w:val="24"/>
              </w:rPr>
              <w:t xml:space="preserve">               </w:t>
            </w:r>
            <w:r w:rsidRPr="00617858">
              <w:rPr>
                <w:sz w:val="24"/>
                <w:szCs w:val="24"/>
              </w:rPr>
              <w:t>+226,97 %</w:t>
            </w:r>
          </w:p>
        </w:tc>
        <w:tc>
          <w:tcPr>
            <w:tcW w:w="233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7A7455" w:rsidRDefault="007A7455">
      <w:pPr>
        <w:shd w:val="clear" w:color="auto" w:fill="FFFFFF"/>
        <w:spacing w:line="322" w:lineRule="exact"/>
        <w:ind w:left="5" w:right="10" w:firstLine="720"/>
        <w:jc w:val="both"/>
        <w:rPr>
          <w:sz w:val="24"/>
          <w:szCs w:val="24"/>
        </w:rPr>
      </w:pPr>
    </w:p>
    <w:p w:rsidR="007A7455" w:rsidRPr="001D5E4C" w:rsidRDefault="007A7455">
      <w:pPr>
        <w:shd w:val="clear" w:color="auto" w:fill="FFFFFF"/>
        <w:spacing w:line="322" w:lineRule="exact"/>
        <w:ind w:left="5" w:right="10" w:firstLine="7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"/>
        <w:gridCol w:w="5403"/>
        <w:gridCol w:w="3669"/>
      </w:tblGrid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58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617858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617858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Кол-во, размер, сумма, т.д. 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2.4.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Суммы доходов, полученных Учреждением от оказания платных услуг </w:t>
            </w:r>
            <w:r w:rsidRPr="00617858">
              <w:rPr>
                <w:sz w:val="24"/>
                <w:szCs w:val="24"/>
              </w:rPr>
              <w:t>(выполнения работ)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</w:p>
          <w:p w:rsidR="007A7455" w:rsidRPr="00617858" w:rsidRDefault="00BF064C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67 ,</w:t>
            </w:r>
            <w:r>
              <w:rPr>
                <w:spacing w:val="-1"/>
                <w:sz w:val="24"/>
                <w:szCs w:val="24"/>
                <w:lang w:val="en-US"/>
              </w:rPr>
              <w:t>4</w:t>
            </w:r>
            <w:r w:rsidR="007A7455" w:rsidRPr="00617858">
              <w:rPr>
                <w:spacing w:val="-1"/>
                <w:sz w:val="24"/>
                <w:szCs w:val="24"/>
              </w:rPr>
              <w:t xml:space="preserve"> руб.</w:t>
            </w:r>
          </w:p>
        </w:tc>
      </w:tr>
      <w:tr w:rsidR="007A7455" w:rsidRPr="00617858">
        <w:trPr>
          <w:trHeight w:val="1875"/>
        </w:trPr>
        <w:tc>
          <w:tcPr>
            <w:tcW w:w="949" w:type="dxa"/>
            <w:tcBorders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2.5. 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7A7455" w:rsidRPr="00ED66D1" w:rsidRDefault="007A7455" w:rsidP="00ED66D1">
            <w:pPr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ED66D1">
              <w:rPr>
                <w:sz w:val="28"/>
                <w:szCs w:val="28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  руб.</w:t>
            </w:r>
          </w:p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     </w:t>
            </w:r>
          </w:p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A7455" w:rsidRPr="00617858">
        <w:trPr>
          <w:trHeight w:val="360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2.5.1.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550 </w:t>
            </w:r>
            <w:proofErr w:type="spellStart"/>
            <w:r w:rsidRPr="00617858">
              <w:rPr>
                <w:spacing w:val="-1"/>
                <w:sz w:val="24"/>
                <w:szCs w:val="24"/>
              </w:rPr>
              <w:t>руб</w:t>
            </w:r>
            <w:proofErr w:type="spellEnd"/>
            <w:r w:rsidRPr="00617858">
              <w:rPr>
                <w:spacing w:val="-1"/>
                <w:sz w:val="24"/>
                <w:szCs w:val="24"/>
              </w:rPr>
              <w:t>/чел/смена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2.6.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 Общее количество потребителей, воспользовавшихся услугами (работами) учреждения (в том числе платными для потребителей)</w:t>
            </w:r>
          </w:p>
          <w:p w:rsidR="007A7455" w:rsidRPr="00617858" w:rsidRDefault="007A7455" w:rsidP="00F75F36">
            <w:pPr>
              <w:pStyle w:val="a3"/>
              <w:spacing w:line="322" w:lineRule="exact"/>
              <w:ind w:left="0" w:right="5"/>
              <w:rPr>
                <w:spacing w:val="-1"/>
                <w:sz w:val="24"/>
                <w:szCs w:val="24"/>
              </w:rPr>
            </w:pP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</w:t>
            </w:r>
            <w:r w:rsidRPr="00617858">
              <w:rPr>
                <w:spacing w:val="-1"/>
                <w:sz w:val="24"/>
                <w:szCs w:val="24"/>
              </w:rPr>
              <w:t xml:space="preserve"> чел.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2.7.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0</w:t>
            </w:r>
          </w:p>
        </w:tc>
      </w:tr>
      <w:tr w:rsidR="007A7455" w:rsidRPr="00617858">
        <w:tc>
          <w:tcPr>
            <w:tcW w:w="10021" w:type="dxa"/>
            <w:gridSpan w:val="3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Бюджетные и автономные Учреждения дополнительно указывают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2.8.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spacing w:val="-1"/>
                <w:sz w:val="24"/>
                <w:szCs w:val="24"/>
              </w:rPr>
              <w:t>тыс</w:t>
            </w:r>
            <w:proofErr w:type="gramStart"/>
            <w:r w:rsidRPr="00617858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617858">
              <w:rPr>
                <w:spacing w:val="-1"/>
                <w:sz w:val="24"/>
                <w:szCs w:val="24"/>
              </w:rPr>
              <w:t>уб</w:t>
            </w:r>
            <w:proofErr w:type="spellEnd"/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2.8.1.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План поступлений по муниципальному заданию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5</w:t>
            </w:r>
            <w:r>
              <w:rPr>
                <w:spacing w:val="-1"/>
                <w:sz w:val="24"/>
                <w:szCs w:val="24"/>
              </w:rPr>
              <w:t> 377,0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2.8.2.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Поступление по муниципальному заданию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4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764</w:t>
            </w:r>
            <w:r>
              <w:rPr>
                <w:spacing w:val="-1"/>
                <w:sz w:val="24"/>
                <w:szCs w:val="24"/>
              </w:rPr>
              <w:t>,7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2.8.3.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План поступлений по субсидии на иные цели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1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099</w:t>
            </w:r>
            <w:r>
              <w:rPr>
                <w:spacing w:val="-1"/>
                <w:sz w:val="24"/>
                <w:szCs w:val="24"/>
              </w:rPr>
              <w:t>,4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2.8.4.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Поступления по субсидии на иные цели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1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097</w:t>
            </w:r>
            <w:r>
              <w:rPr>
                <w:spacing w:val="-1"/>
                <w:sz w:val="24"/>
                <w:szCs w:val="24"/>
              </w:rPr>
              <w:t>,7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Суммы кассовых и плановых выплат (с учетом восстановленных </w:t>
            </w:r>
            <w:r w:rsidRPr="00617858">
              <w:rPr>
                <w:spacing w:val="-1"/>
                <w:sz w:val="24"/>
                <w:szCs w:val="24"/>
              </w:rPr>
              <w:t>кассовых выплат) в разрезе выплат, предусмотренных Планом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7858">
              <w:rPr>
                <w:spacing w:val="-1"/>
                <w:sz w:val="24"/>
                <w:szCs w:val="24"/>
              </w:rPr>
              <w:t>тыс</w:t>
            </w:r>
            <w:proofErr w:type="gramStart"/>
            <w:r w:rsidRPr="00617858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617858">
              <w:rPr>
                <w:spacing w:val="-1"/>
                <w:sz w:val="24"/>
                <w:szCs w:val="24"/>
              </w:rPr>
              <w:t>уб</w:t>
            </w:r>
            <w:proofErr w:type="spellEnd"/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2.9.1.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План выплат по муниципальному заданию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5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377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2.9.2.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Выплаты по муниципальному заданию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4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764</w:t>
            </w:r>
            <w:r>
              <w:rPr>
                <w:spacing w:val="-1"/>
                <w:sz w:val="24"/>
                <w:szCs w:val="24"/>
              </w:rPr>
              <w:t>,7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2.9.3.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План выплат по субсидии на иные цели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1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099</w:t>
            </w:r>
            <w:r>
              <w:rPr>
                <w:spacing w:val="-1"/>
                <w:sz w:val="24"/>
                <w:szCs w:val="24"/>
              </w:rPr>
              <w:t>,4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2.9.4.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Выплаты по субсидии на иные цели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 1</w:t>
            </w:r>
            <w:r>
              <w:rPr>
                <w:spacing w:val="-1"/>
                <w:sz w:val="24"/>
                <w:szCs w:val="24"/>
              </w:rPr>
              <w:t> </w:t>
            </w:r>
            <w:r w:rsidRPr="00617858">
              <w:rPr>
                <w:spacing w:val="-1"/>
                <w:sz w:val="24"/>
                <w:szCs w:val="24"/>
              </w:rPr>
              <w:t>097</w:t>
            </w:r>
            <w:r>
              <w:rPr>
                <w:spacing w:val="-1"/>
                <w:sz w:val="24"/>
                <w:szCs w:val="24"/>
              </w:rPr>
              <w:t>,4</w:t>
            </w:r>
          </w:p>
        </w:tc>
      </w:tr>
      <w:tr w:rsidR="007A7455" w:rsidRPr="00617858">
        <w:tc>
          <w:tcPr>
            <w:tcW w:w="10021" w:type="dxa"/>
            <w:gridSpan w:val="3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Казенные Учреждения дополнительно указывают</w:t>
            </w:r>
          </w:p>
        </w:tc>
      </w:tr>
      <w:tr w:rsidR="007A7455" w:rsidRPr="00617858">
        <w:tc>
          <w:tcPr>
            <w:tcW w:w="94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2.10</w:t>
            </w:r>
          </w:p>
        </w:tc>
        <w:tc>
          <w:tcPr>
            <w:tcW w:w="5403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Показатели кассового </w:t>
            </w:r>
            <w:r w:rsidRPr="00617858">
              <w:rPr>
                <w:sz w:val="24"/>
                <w:szCs w:val="24"/>
              </w:rPr>
              <w:t>исполнения бюджетной сметы учреждения и показатели доведенных Учреждению лимитов бюджетных обязательств</w:t>
            </w:r>
          </w:p>
        </w:tc>
        <w:tc>
          <w:tcPr>
            <w:tcW w:w="3669" w:type="dxa"/>
          </w:tcPr>
          <w:p w:rsidR="007A7455" w:rsidRPr="00617858" w:rsidRDefault="007A7455" w:rsidP="00617858">
            <w:pPr>
              <w:spacing w:line="322" w:lineRule="exact"/>
              <w:ind w:right="5"/>
              <w:jc w:val="both"/>
              <w:rPr>
                <w:spacing w:val="-1"/>
                <w:sz w:val="24"/>
                <w:szCs w:val="24"/>
                <w:lang w:val="en-US"/>
              </w:rPr>
            </w:pPr>
            <w:r w:rsidRPr="00617858">
              <w:rPr>
                <w:spacing w:val="-1"/>
                <w:sz w:val="24"/>
                <w:szCs w:val="24"/>
                <w:lang w:val="en-US"/>
              </w:rPr>
              <w:t>0</w:t>
            </w:r>
          </w:p>
        </w:tc>
      </w:tr>
    </w:tbl>
    <w:p w:rsidR="007A7455" w:rsidRPr="001D5E4C" w:rsidRDefault="007A7455">
      <w:pPr>
        <w:shd w:val="clear" w:color="auto" w:fill="FFFFFF"/>
        <w:spacing w:line="322" w:lineRule="exact"/>
        <w:ind w:left="10" w:right="5" w:firstLine="710"/>
        <w:jc w:val="both"/>
        <w:rPr>
          <w:spacing w:val="-1"/>
          <w:sz w:val="28"/>
          <w:szCs w:val="28"/>
        </w:rPr>
      </w:pPr>
      <w:r w:rsidRPr="001D5E4C">
        <w:rPr>
          <w:spacing w:val="-1"/>
          <w:sz w:val="28"/>
          <w:szCs w:val="28"/>
        </w:rPr>
        <w:t>Иные сведения.</w:t>
      </w:r>
    </w:p>
    <w:p w:rsidR="007A7455" w:rsidRDefault="007A7455" w:rsidP="00E7392B">
      <w:pPr>
        <w:shd w:val="clear" w:color="auto" w:fill="FFFFFF"/>
        <w:spacing w:line="322" w:lineRule="exact"/>
        <w:ind w:right="19"/>
        <w:jc w:val="both"/>
        <w:rPr>
          <w:spacing w:val="-1"/>
          <w:sz w:val="24"/>
          <w:szCs w:val="24"/>
        </w:rPr>
      </w:pPr>
    </w:p>
    <w:p w:rsidR="007A7455" w:rsidRPr="001D5E4C" w:rsidRDefault="007A7455" w:rsidP="00E7392B">
      <w:pPr>
        <w:shd w:val="clear" w:color="auto" w:fill="FFFFFF"/>
        <w:spacing w:line="322" w:lineRule="exact"/>
        <w:ind w:right="19"/>
        <w:jc w:val="both"/>
        <w:rPr>
          <w:spacing w:val="-1"/>
          <w:sz w:val="24"/>
          <w:szCs w:val="24"/>
        </w:rPr>
      </w:pPr>
    </w:p>
    <w:p w:rsidR="007A7455" w:rsidRDefault="007A7455" w:rsidP="00E7392B">
      <w:pPr>
        <w:shd w:val="clear" w:color="auto" w:fill="FFFFFF"/>
        <w:spacing w:line="322" w:lineRule="exact"/>
        <w:ind w:right="19"/>
        <w:jc w:val="both"/>
        <w:rPr>
          <w:b/>
          <w:bCs/>
          <w:spacing w:val="-2"/>
          <w:sz w:val="28"/>
          <w:szCs w:val="28"/>
        </w:rPr>
      </w:pPr>
      <w:r w:rsidRPr="001D5E4C">
        <w:rPr>
          <w:b/>
          <w:bCs/>
          <w:sz w:val="28"/>
          <w:szCs w:val="28"/>
        </w:rPr>
        <w:t xml:space="preserve">Раздел 3 "Использование имущества, закрепленного за </w:t>
      </w:r>
      <w:r w:rsidRPr="001D5E4C">
        <w:rPr>
          <w:b/>
          <w:bCs/>
          <w:spacing w:val="-2"/>
          <w:sz w:val="28"/>
          <w:szCs w:val="28"/>
        </w:rPr>
        <w:t xml:space="preserve">учреждением"  </w:t>
      </w:r>
    </w:p>
    <w:p w:rsidR="007A7455" w:rsidRPr="001D5E4C" w:rsidRDefault="007A7455" w:rsidP="00E7392B">
      <w:pPr>
        <w:shd w:val="clear" w:color="auto" w:fill="FFFFFF"/>
        <w:spacing w:line="322" w:lineRule="exact"/>
        <w:ind w:right="19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4315"/>
        <w:gridCol w:w="2261"/>
        <w:gridCol w:w="2676"/>
      </w:tblGrid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858">
              <w:rPr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617858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617858">
              <w:rPr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 xml:space="preserve">На начало отчетного года 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 xml:space="preserve">        ( руб.)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На конец отчетного года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 xml:space="preserve">       ( руб.)</w:t>
            </w:r>
          </w:p>
        </w:tc>
      </w:tr>
      <w:tr w:rsidR="007A7455" w:rsidRPr="00617858">
        <w:trPr>
          <w:trHeight w:val="1424"/>
        </w:trPr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3.1.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Общая балансовая (остаточная) стоимость недвижимого имущества, </w:t>
            </w:r>
            <w:r w:rsidRPr="00617858">
              <w:rPr>
                <w:spacing w:val="-1"/>
                <w:sz w:val="24"/>
                <w:szCs w:val="24"/>
              </w:rPr>
              <w:t xml:space="preserve">находящегося у Учреждения на праве оперативного управления - 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16 119 119,6</w:t>
            </w:r>
            <w:r w:rsidRPr="00617858">
              <w:rPr>
                <w:spacing w:val="-2"/>
                <w:sz w:val="24"/>
                <w:szCs w:val="24"/>
              </w:rPr>
              <w:t>/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7 289 418,0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16 119 119,6</w:t>
            </w:r>
            <w:r w:rsidRPr="00617858">
              <w:rPr>
                <w:spacing w:val="-2"/>
                <w:sz w:val="24"/>
                <w:szCs w:val="24"/>
              </w:rPr>
              <w:t>/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7 173 713,0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3.2.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3.3.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rPr>
          <w:trHeight w:val="1394"/>
        </w:trPr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3.4.</w:t>
            </w:r>
          </w:p>
        </w:tc>
        <w:tc>
          <w:tcPr>
            <w:tcW w:w="4315" w:type="dxa"/>
          </w:tcPr>
          <w:p w:rsidR="007A7455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Общая балансовая (остаточная) стоимость движимого имущества, </w:t>
            </w:r>
            <w:r w:rsidRPr="00617858">
              <w:rPr>
                <w:spacing w:val="-1"/>
                <w:sz w:val="24"/>
                <w:szCs w:val="24"/>
              </w:rPr>
              <w:t>находящегося у Учреждения на праве оперативного управления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2787560,</w:t>
            </w:r>
            <w:r>
              <w:rPr>
                <w:spacing w:val="-2"/>
                <w:sz w:val="24"/>
                <w:szCs w:val="24"/>
              </w:rPr>
              <w:t>5</w:t>
            </w:r>
            <w:r w:rsidRPr="00617858">
              <w:rPr>
                <w:spacing w:val="-2"/>
                <w:sz w:val="24"/>
                <w:szCs w:val="24"/>
              </w:rPr>
              <w:t xml:space="preserve">/ 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287623,</w:t>
            </w:r>
            <w:r>
              <w:rPr>
                <w:spacing w:val="-2"/>
                <w:sz w:val="24"/>
                <w:szCs w:val="24"/>
              </w:rPr>
              <w:t>3</w:t>
            </w:r>
            <w:r w:rsidRPr="00617858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4 447 690,2</w:t>
            </w:r>
            <w:r w:rsidRPr="00617858">
              <w:rPr>
                <w:spacing w:val="-2"/>
                <w:sz w:val="24"/>
                <w:szCs w:val="24"/>
              </w:rPr>
              <w:t>/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1 844 770,7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3.5.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3.6.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Общая балансовая (остаточная) </w:t>
            </w:r>
            <w:r w:rsidRPr="00617858">
              <w:rPr>
                <w:sz w:val="24"/>
                <w:szCs w:val="24"/>
              </w:rPr>
              <w:lastRenderedPageBreak/>
              <w:t>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2428,97 м</w:t>
            </w:r>
            <w:proofErr w:type="gramStart"/>
            <w:r w:rsidRPr="00617858">
              <w:rPr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2428,97 м</w:t>
            </w:r>
            <w:proofErr w:type="gramStart"/>
            <w:r w:rsidRPr="00617858">
              <w:rPr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3.8.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3.9.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Общая площадь объектов недвижимого имущества, находящегося у </w:t>
            </w:r>
            <w:r w:rsidRPr="00617858">
              <w:rPr>
                <w:sz w:val="24"/>
                <w:szCs w:val="24"/>
              </w:rPr>
              <w:t>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3.10.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20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3.11.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Объем средств, полученных в отчетном году от распоряжения в </w:t>
            </w:r>
            <w:r w:rsidRPr="00617858">
              <w:rPr>
                <w:spacing w:val="-1"/>
                <w:sz w:val="24"/>
                <w:szCs w:val="24"/>
              </w:rPr>
              <w:t xml:space="preserve">установленном порядке имуществом, находящимся у Учреждения на праве </w:t>
            </w:r>
            <w:r w:rsidRPr="00617858">
              <w:rPr>
                <w:sz w:val="24"/>
                <w:szCs w:val="24"/>
              </w:rPr>
              <w:t>оперативного управления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10031" w:type="dxa"/>
            <w:gridSpan w:val="4"/>
          </w:tcPr>
          <w:p w:rsidR="007A7455" w:rsidRPr="00617858" w:rsidRDefault="007A7455" w:rsidP="00617858">
            <w:pPr>
              <w:shd w:val="clear" w:color="auto" w:fill="FFFFFF"/>
              <w:spacing w:line="322" w:lineRule="exact"/>
              <w:ind w:left="715"/>
              <w:rPr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>Бюджетными Учреждениями дополнительно указывается:</w:t>
            </w:r>
          </w:p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3.12.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Общая балансовая (остаточная) стоимость недвижимого имущества, </w:t>
            </w:r>
            <w:r w:rsidRPr="00617858">
              <w:rPr>
                <w:spacing w:val="-1"/>
                <w:sz w:val="24"/>
                <w:szCs w:val="24"/>
              </w:rPr>
              <w:t xml:space="preserve">приобретенного Учреждением в отчетном году за счет средств, выделенных органом, осуществляющим функции и полномочия учредителя, Учреждению </w:t>
            </w:r>
            <w:r w:rsidRPr="00617858">
              <w:rPr>
                <w:sz w:val="24"/>
                <w:szCs w:val="24"/>
              </w:rPr>
              <w:t>на указанные цели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c>
          <w:tcPr>
            <w:tcW w:w="779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3.13.</w:t>
            </w:r>
          </w:p>
        </w:tc>
        <w:tc>
          <w:tcPr>
            <w:tcW w:w="4315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Учреждением в отчетном году за счет доходов, полученных </w:t>
            </w:r>
            <w:r w:rsidRPr="00617858">
              <w:rPr>
                <w:spacing w:val="-1"/>
                <w:sz w:val="24"/>
                <w:szCs w:val="24"/>
              </w:rPr>
              <w:t>от платных услуг и иной приносящей доход деятельности</w:t>
            </w:r>
          </w:p>
        </w:tc>
        <w:tc>
          <w:tcPr>
            <w:tcW w:w="2261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  <w:tc>
          <w:tcPr>
            <w:tcW w:w="2676" w:type="dxa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617858">
              <w:rPr>
                <w:spacing w:val="-2"/>
                <w:sz w:val="24"/>
                <w:szCs w:val="24"/>
                <w:lang w:val="en-US"/>
              </w:rPr>
              <w:t>0</w:t>
            </w:r>
          </w:p>
        </w:tc>
      </w:tr>
      <w:tr w:rsidR="007A7455" w:rsidRPr="00617858">
        <w:trPr>
          <w:trHeight w:val="255"/>
        </w:trPr>
        <w:tc>
          <w:tcPr>
            <w:tcW w:w="779" w:type="dxa"/>
            <w:vMerge w:val="restart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3.14.</w:t>
            </w:r>
          </w:p>
        </w:tc>
        <w:tc>
          <w:tcPr>
            <w:tcW w:w="4315" w:type="dxa"/>
            <w:vMerge w:val="restart"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7858">
              <w:rPr>
                <w:spacing w:val="-1"/>
                <w:sz w:val="24"/>
                <w:szCs w:val="24"/>
              </w:rPr>
              <w:t xml:space="preserve">Общая балансовая (остаточная) </w:t>
            </w:r>
            <w:r w:rsidRPr="00617858">
              <w:rPr>
                <w:spacing w:val="-1"/>
                <w:sz w:val="24"/>
                <w:szCs w:val="24"/>
              </w:rPr>
              <w:lastRenderedPageBreak/>
              <w:t>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lastRenderedPageBreak/>
              <w:t>балансовая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балансовая</w:t>
            </w:r>
          </w:p>
        </w:tc>
      </w:tr>
      <w:tr w:rsidR="007A7455" w:rsidRPr="00617858">
        <w:trPr>
          <w:trHeight w:val="345"/>
        </w:trPr>
        <w:tc>
          <w:tcPr>
            <w:tcW w:w="779" w:type="dxa"/>
            <w:vMerge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1 627 085,8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3 247 085,8</w:t>
            </w:r>
          </w:p>
        </w:tc>
      </w:tr>
      <w:tr w:rsidR="007A7455" w:rsidRPr="00617858">
        <w:trPr>
          <w:trHeight w:val="330"/>
        </w:trPr>
        <w:tc>
          <w:tcPr>
            <w:tcW w:w="779" w:type="dxa"/>
            <w:vMerge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>остаточная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617858">
              <w:rPr>
                <w:spacing w:val="-2"/>
                <w:sz w:val="24"/>
                <w:szCs w:val="24"/>
              </w:rPr>
              <w:t xml:space="preserve"> остаточная</w:t>
            </w:r>
          </w:p>
        </w:tc>
      </w:tr>
      <w:tr w:rsidR="007A7455" w:rsidRPr="00617858">
        <w:trPr>
          <w:trHeight w:val="615"/>
        </w:trPr>
        <w:tc>
          <w:tcPr>
            <w:tcW w:w="779" w:type="dxa"/>
            <w:vMerge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315" w:type="dxa"/>
            <w:vMerge/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285 293,7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7A7455" w:rsidRPr="00617858" w:rsidRDefault="007A7455" w:rsidP="00617858">
            <w:pPr>
              <w:spacing w:line="322" w:lineRule="exact"/>
              <w:ind w:right="1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1 842 441,1</w:t>
            </w:r>
          </w:p>
        </w:tc>
      </w:tr>
    </w:tbl>
    <w:p w:rsidR="007A7455" w:rsidRDefault="007A7455" w:rsidP="002B4CF2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7A7455" w:rsidRPr="00BF6DBE" w:rsidRDefault="007A7455" w:rsidP="001D5E4C">
      <w:pPr>
        <w:shd w:val="clear" w:color="auto" w:fill="FFFFFF"/>
        <w:spacing w:line="322" w:lineRule="exact"/>
        <w:ind w:right="14"/>
        <w:jc w:val="both"/>
      </w:pPr>
      <w:r w:rsidRPr="00BF6DBE">
        <w:rPr>
          <w:sz w:val="28"/>
          <w:szCs w:val="28"/>
        </w:rPr>
        <w:tab/>
      </w:r>
    </w:p>
    <w:p w:rsidR="007A7455" w:rsidRPr="00BF6DBE" w:rsidRDefault="007A7455">
      <w:pPr>
        <w:shd w:val="clear" w:color="auto" w:fill="FFFFFF"/>
        <w:tabs>
          <w:tab w:val="left" w:pos="1166"/>
        </w:tabs>
        <w:spacing w:line="322" w:lineRule="exact"/>
        <w:ind w:right="5" w:firstLine="739"/>
        <w:jc w:val="both"/>
      </w:pPr>
    </w:p>
    <w:sectPr w:rsidR="007A7455" w:rsidRPr="00BF6DBE" w:rsidSect="00D10DB5">
      <w:pgSz w:w="11909" w:h="16834"/>
      <w:pgMar w:top="1134" w:right="285" w:bottom="72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5BF"/>
    <w:multiLevelType w:val="multilevel"/>
    <w:tmpl w:val="4838DA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  <w:szCs w:val="28"/>
      </w:rPr>
    </w:lvl>
  </w:abstractNum>
  <w:abstractNum w:abstractNumId="1">
    <w:nsid w:val="321620A2"/>
    <w:multiLevelType w:val="hybridMultilevel"/>
    <w:tmpl w:val="F0F20A4C"/>
    <w:lvl w:ilvl="0" w:tplc="663454D6">
      <w:start w:val="1"/>
      <w:numFmt w:val="decimal"/>
      <w:lvlText w:val="%1."/>
      <w:lvlJc w:val="left"/>
      <w:pPr>
        <w:ind w:left="7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37FB5298"/>
    <w:multiLevelType w:val="multilevel"/>
    <w:tmpl w:val="C89EC8F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45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eastAsia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eastAsia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eastAsia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eastAsia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eastAsia="Times New Roman" w:hint="default"/>
        <w:sz w:val="28"/>
        <w:szCs w:val="28"/>
      </w:rPr>
    </w:lvl>
  </w:abstractNum>
  <w:abstractNum w:abstractNumId="3">
    <w:nsid w:val="432F1701"/>
    <w:multiLevelType w:val="hybridMultilevel"/>
    <w:tmpl w:val="DEB8B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45BF"/>
    <w:multiLevelType w:val="singleLevel"/>
    <w:tmpl w:val="E0C45B7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5">
    <w:nsid w:val="5806394C"/>
    <w:multiLevelType w:val="multilevel"/>
    <w:tmpl w:val="98CA2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3F3F89"/>
    <w:multiLevelType w:val="hybridMultilevel"/>
    <w:tmpl w:val="C0447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AF4"/>
    <w:rsid w:val="00017D54"/>
    <w:rsid w:val="0004300E"/>
    <w:rsid w:val="00055296"/>
    <w:rsid w:val="0009292A"/>
    <w:rsid w:val="000C028F"/>
    <w:rsid w:val="000C0C83"/>
    <w:rsid w:val="000C7C94"/>
    <w:rsid w:val="00170615"/>
    <w:rsid w:val="00174EE3"/>
    <w:rsid w:val="0017551A"/>
    <w:rsid w:val="001D5E4C"/>
    <w:rsid w:val="001E2C9E"/>
    <w:rsid w:val="001E3BF0"/>
    <w:rsid w:val="00236283"/>
    <w:rsid w:val="002432D0"/>
    <w:rsid w:val="0024437B"/>
    <w:rsid w:val="002637EB"/>
    <w:rsid w:val="00297CD1"/>
    <w:rsid w:val="002B4CF2"/>
    <w:rsid w:val="002C66DA"/>
    <w:rsid w:val="002E732C"/>
    <w:rsid w:val="0031075B"/>
    <w:rsid w:val="003332CC"/>
    <w:rsid w:val="003447C1"/>
    <w:rsid w:val="0038019E"/>
    <w:rsid w:val="00380F3A"/>
    <w:rsid w:val="00386465"/>
    <w:rsid w:val="003A557A"/>
    <w:rsid w:val="004031E4"/>
    <w:rsid w:val="004147E7"/>
    <w:rsid w:val="00437787"/>
    <w:rsid w:val="00457789"/>
    <w:rsid w:val="0046765B"/>
    <w:rsid w:val="004B6495"/>
    <w:rsid w:val="004C4AC3"/>
    <w:rsid w:val="00515147"/>
    <w:rsid w:val="0051553D"/>
    <w:rsid w:val="00546E65"/>
    <w:rsid w:val="00552C85"/>
    <w:rsid w:val="00593E40"/>
    <w:rsid w:val="005C3F53"/>
    <w:rsid w:val="005D4809"/>
    <w:rsid w:val="005F66F5"/>
    <w:rsid w:val="00602D2E"/>
    <w:rsid w:val="00606F81"/>
    <w:rsid w:val="006133B0"/>
    <w:rsid w:val="00617858"/>
    <w:rsid w:val="006B758C"/>
    <w:rsid w:val="006F78D6"/>
    <w:rsid w:val="007467DA"/>
    <w:rsid w:val="00771092"/>
    <w:rsid w:val="00787F3D"/>
    <w:rsid w:val="007A7455"/>
    <w:rsid w:val="007B0EB2"/>
    <w:rsid w:val="007E1108"/>
    <w:rsid w:val="007E6440"/>
    <w:rsid w:val="007F552F"/>
    <w:rsid w:val="00810A97"/>
    <w:rsid w:val="00825124"/>
    <w:rsid w:val="008362A2"/>
    <w:rsid w:val="00836CEF"/>
    <w:rsid w:val="008B6AE5"/>
    <w:rsid w:val="008F7310"/>
    <w:rsid w:val="00917046"/>
    <w:rsid w:val="009500B7"/>
    <w:rsid w:val="00950C17"/>
    <w:rsid w:val="00992AB9"/>
    <w:rsid w:val="009C0D74"/>
    <w:rsid w:val="00A10057"/>
    <w:rsid w:val="00A45688"/>
    <w:rsid w:val="00A4649E"/>
    <w:rsid w:val="00A4652B"/>
    <w:rsid w:val="00A75951"/>
    <w:rsid w:val="00AC4D7A"/>
    <w:rsid w:val="00B17EA1"/>
    <w:rsid w:val="00B23CE4"/>
    <w:rsid w:val="00B40EEC"/>
    <w:rsid w:val="00B427FB"/>
    <w:rsid w:val="00B51D62"/>
    <w:rsid w:val="00B52C6A"/>
    <w:rsid w:val="00B82837"/>
    <w:rsid w:val="00BF064C"/>
    <w:rsid w:val="00BF4A8F"/>
    <w:rsid w:val="00BF6DBE"/>
    <w:rsid w:val="00C34CAE"/>
    <w:rsid w:val="00C620BB"/>
    <w:rsid w:val="00C9522B"/>
    <w:rsid w:val="00CD0085"/>
    <w:rsid w:val="00CF2DF1"/>
    <w:rsid w:val="00D10DB5"/>
    <w:rsid w:val="00D75075"/>
    <w:rsid w:val="00D92C42"/>
    <w:rsid w:val="00D96DB6"/>
    <w:rsid w:val="00DA13BD"/>
    <w:rsid w:val="00DB6C30"/>
    <w:rsid w:val="00DC11C1"/>
    <w:rsid w:val="00DD5316"/>
    <w:rsid w:val="00DF3CBA"/>
    <w:rsid w:val="00E07529"/>
    <w:rsid w:val="00E1493F"/>
    <w:rsid w:val="00E430C7"/>
    <w:rsid w:val="00E62EF2"/>
    <w:rsid w:val="00E64B6C"/>
    <w:rsid w:val="00E7392B"/>
    <w:rsid w:val="00E96946"/>
    <w:rsid w:val="00E973CF"/>
    <w:rsid w:val="00EA1C91"/>
    <w:rsid w:val="00EB5A15"/>
    <w:rsid w:val="00EB5BB0"/>
    <w:rsid w:val="00EC0DAF"/>
    <w:rsid w:val="00ED66D1"/>
    <w:rsid w:val="00EF2888"/>
    <w:rsid w:val="00F03AE4"/>
    <w:rsid w:val="00F10B40"/>
    <w:rsid w:val="00F36E1A"/>
    <w:rsid w:val="00F413DD"/>
    <w:rsid w:val="00F659E0"/>
    <w:rsid w:val="00F75F36"/>
    <w:rsid w:val="00F81CA6"/>
    <w:rsid w:val="00FA1AF4"/>
    <w:rsid w:val="00FA28C8"/>
    <w:rsid w:val="00FA7472"/>
    <w:rsid w:val="00FB76B7"/>
    <w:rsid w:val="00FD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2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00E"/>
    <w:pPr>
      <w:ind w:left="720"/>
    </w:pPr>
  </w:style>
  <w:style w:type="table" w:styleId="a4">
    <w:name w:val="Table Grid"/>
    <w:basedOn w:val="a1"/>
    <w:uiPriority w:val="99"/>
    <w:rsid w:val="00A100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7C2B-9723-49F9-93B0-C4945FC4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1465</Words>
  <Characters>8354</Characters>
  <Application>Microsoft Office Word</Application>
  <DocSecurity>0</DocSecurity>
  <Lines>69</Lines>
  <Paragraphs>19</Paragraphs>
  <ScaleCrop>false</ScaleCrop>
  <Company>1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2016-03-23T12:37:00Z</cp:lastPrinted>
  <dcterms:created xsi:type="dcterms:W3CDTF">2013-01-28T08:50:00Z</dcterms:created>
  <dcterms:modified xsi:type="dcterms:W3CDTF">2016-03-24T08:08:00Z</dcterms:modified>
</cp:coreProperties>
</file>